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82330" w14:textId="67EDCD2A" w:rsidR="001C28C4" w:rsidRDefault="006E4846" w:rsidP="007806E9">
      <w:pPr>
        <w:pStyle w:val="Title"/>
        <w:tabs>
          <w:tab w:val="left" w:pos="7530"/>
        </w:tabs>
        <w:rPr>
          <w:rFonts w:ascii="Arial Black" w:hAnsi="Arial Black"/>
          <w:color w:val="C00000"/>
          <w:sz w:val="36"/>
          <w:szCs w:val="36"/>
        </w:rPr>
      </w:pPr>
      <w:r>
        <w:rPr>
          <w:noProof/>
          <w:lang w:eastAsia="en-AU"/>
        </w:rPr>
        <mc:AlternateContent>
          <mc:Choice Requires="wps">
            <w:drawing>
              <wp:anchor distT="0" distB="0" distL="114300" distR="114300" simplePos="0" relativeHeight="251658243" behindDoc="0" locked="0" layoutInCell="1" allowOverlap="1" wp14:anchorId="3ADF77DF" wp14:editId="46771359">
                <wp:simplePos x="0" y="0"/>
                <wp:positionH relativeFrom="column">
                  <wp:posOffset>-457200</wp:posOffset>
                </wp:positionH>
                <wp:positionV relativeFrom="paragraph">
                  <wp:posOffset>161925</wp:posOffset>
                </wp:positionV>
                <wp:extent cx="4219575" cy="428625"/>
                <wp:effectExtent l="0" t="0" r="28575" b="2857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19575" cy="428625"/>
                        </a:xfrm>
                        <a:prstGeom prst="rect">
                          <a:avLst/>
                        </a:prstGeom>
                        <a:solidFill>
                          <a:schemeClr val="lt1"/>
                        </a:solidFill>
                        <a:ln w="6350">
                          <a:solidFill>
                            <a:prstClr val="black"/>
                          </a:solidFill>
                        </a:ln>
                      </wps:spPr>
                      <wps:txbx>
                        <w:txbxContent>
                          <w:p w14:paraId="7245D7B9" w14:textId="6448FE48" w:rsidR="00DF4373" w:rsidRPr="000707FA" w:rsidRDefault="00AB5593">
                            <w:pPr>
                              <w:rPr>
                                <w:rFonts w:cs="Arial"/>
                                <w:b/>
                                <w:bCs/>
                                <w:sz w:val="40"/>
                                <w:szCs w:val="40"/>
                              </w:rPr>
                            </w:pPr>
                            <w:r>
                              <w:rPr>
                                <w:rFonts w:cs="Arial"/>
                                <w:b/>
                                <w:bCs/>
                                <w:sz w:val="40"/>
                                <w:szCs w:val="40"/>
                              </w:rPr>
                              <w:t>Febru</w:t>
                            </w:r>
                            <w:r w:rsidR="00E9230A">
                              <w:rPr>
                                <w:rFonts w:cs="Arial"/>
                                <w:b/>
                                <w:bCs/>
                                <w:sz w:val="40"/>
                                <w:szCs w:val="40"/>
                              </w:rPr>
                              <w:t>ary 2021</w:t>
                            </w:r>
                            <w:r w:rsidR="000707FA" w:rsidRPr="000707FA">
                              <w:rPr>
                                <w:rFonts w:cs="Arial"/>
                                <w:b/>
                                <w:bCs/>
                                <w:sz w:val="40"/>
                                <w:szCs w:val="40"/>
                              </w:rPr>
                              <w:t xml:space="preserve"> Members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DF77DF" id="_x0000_t202" coordsize="21600,21600" o:spt="202" path="m,l,21600r21600,l21600,xe">
                <v:stroke joinstyle="miter"/>
                <v:path gradientshapeok="t" o:connecttype="rect"/>
              </v:shapetype>
              <v:shape id="Text Box 11" o:spid="_x0000_s1026" type="#_x0000_t202" alt="&quot;&quot;" style="position:absolute;margin-left:-36pt;margin-top:12.75pt;width:332.25pt;height:33.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" fillcolor="white [3201]" strokeweight=".5pt">
                <v:textbox>
                  <w:txbxContent>
                    <w:p w14:paraId="7245D7B9" w14:textId="6448FE48" w:rsidR="00DF4373" w:rsidRPr="000707FA" w:rsidRDefault="00AB5593">
                      <w:pPr>
                        <w:rPr>
                          <w:rFonts w:cs="Arial"/>
                          <w:b/>
                          <w:bCs/>
                          <w:sz w:val="40"/>
                          <w:szCs w:val="40"/>
                        </w:rPr>
                      </w:pPr>
                      <w:r>
                        <w:rPr>
                          <w:rFonts w:cs="Arial"/>
                          <w:b/>
                          <w:bCs/>
                          <w:sz w:val="40"/>
                          <w:szCs w:val="40"/>
                        </w:rPr>
                        <w:t>Febru</w:t>
                      </w:r>
                      <w:r w:rsidR="00E9230A">
                        <w:rPr>
                          <w:rFonts w:cs="Arial"/>
                          <w:b/>
                          <w:bCs/>
                          <w:sz w:val="40"/>
                          <w:szCs w:val="40"/>
                        </w:rPr>
                        <w:t>ary 2021</w:t>
                      </w:r>
                      <w:r w:rsidR="000707FA" w:rsidRPr="000707FA">
                        <w:rPr>
                          <w:rFonts w:cs="Arial"/>
                          <w:b/>
                          <w:bCs/>
                          <w:sz w:val="40"/>
                          <w:szCs w:val="40"/>
                        </w:rPr>
                        <w:t xml:space="preserve"> Members Update</w:t>
                      </w:r>
                    </w:p>
                  </w:txbxContent>
                </v:textbox>
              </v:shape>
            </w:pict>
          </mc:Fallback>
        </mc:AlternateContent>
      </w:r>
      <w:r w:rsidR="000B6114">
        <w:rPr>
          <w:noProof/>
          <w:lang w:eastAsia="en-AU"/>
        </w:rPr>
        <w:drawing>
          <wp:anchor distT="0" distB="0" distL="114300" distR="114300" simplePos="0" relativeHeight="251658240" behindDoc="0" locked="0" layoutInCell="1" allowOverlap="1" wp14:anchorId="74E6C3F6" wp14:editId="0CF4FDAB">
            <wp:simplePos x="0" y="0"/>
            <wp:positionH relativeFrom="column">
              <wp:posOffset>-942975</wp:posOffset>
            </wp:positionH>
            <wp:positionV relativeFrom="paragraph">
              <wp:posOffset>-914400</wp:posOffset>
            </wp:positionV>
            <wp:extent cx="4981575" cy="179070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448">
        <w:rPr>
          <w:noProof/>
          <w:lang w:eastAsia="en-AU"/>
        </w:rPr>
        <mc:AlternateContent>
          <mc:Choice Requires="wps">
            <w:drawing>
              <wp:anchor distT="0" distB="0" distL="114300" distR="114300" simplePos="0" relativeHeight="251658242" behindDoc="0" locked="0" layoutInCell="1" allowOverlap="1" wp14:anchorId="206D94A9" wp14:editId="3FA46AC9">
                <wp:simplePos x="0" y="0"/>
                <wp:positionH relativeFrom="column">
                  <wp:posOffset>-457200</wp:posOffset>
                </wp:positionH>
                <wp:positionV relativeFrom="paragraph">
                  <wp:posOffset>-466725</wp:posOffset>
                </wp:positionV>
                <wp:extent cx="3562350" cy="409575"/>
                <wp:effectExtent l="0" t="0" r="0" b="952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62350" cy="409575"/>
                        </a:xfrm>
                        <a:prstGeom prst="rect">
                          <a:avLst/>
                        </a:prstGeom>
                        <a:solidFill>
                          <a:schemeClr val="lt1"/>
                        </a:solidFill>
                        <a:ln w="6350">
                          <a:noFill/>
                        </a:ln>
                      </wps:spPr>
                      <wps:txbx>
                        <w:txbxContent>
                          <w:p w14:paraId="220C9288" w14:textId="77777777" w:rsidR="001C28C4" w:rsidRPr="001C28C4" w:rsidRDefault="001C28C4">
                            <w:pPr>
                              <w:rPr>
                                <w:rFonts w:cs="Arial"/>
                                <w:b/>
                                <w:sz w:val="40"/>
                                <w:szCs w:val="40"/>
                              </w:rPr>
                            </w:pPr>
                            <w:r w:rsidRPr="001C28C4">
                              <w:rPr>
                                <w:rFonts w:cs="Arial"/>
                                <w:b/>
                                <w:sz w:val="40"/>
                                <w:szCs w:val="40"/>
                              </w:rPr>
                              <w:t>People With disabilities 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D94A9" id="Text Box 3" o:spid="_x0000_s1027" type="#_x0000_t202" alt="&quot;&quot;" style="position:absolute;margin-left:-36pt;margin-top:-36.75pt;width:280.5pt;height:3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" fillcolor="white [3201]" stroked="f" strokeweight=".5pt">
                <v:textbox>
                  <w:txbxContent>
                    <w:p w14:paraId="220C9288" w14:textId="77777777" w:rsidR="001C28C4" w:rsidRPr="001C28C4" w:rsidRDefault="001C28C4">
                      <w:pPr>
                        <w:rPr>
                          <w:rFonts w:cs="Arial"/>
                          <w:b/>
                          <w:sz w:val="40"/>
                          <w:szCs w:val="40"/>
                        </w:rPr>
                      </w:pPr>
                      <w:r w:rsidRPr="001C28C4">
                        <w:rPr>
                          <w:rFonts w:cs="Arial"/>
                          <w:b/>
                          <w:sz w:val="40"/>
                          <w:szCs w:val="40"/>
                        </w:rPr>
                        <w:t>People With disabilities WA</w:t>
                      </w:r>
                    </w:p>
                  </w:txbxContent>
                </v:textbox>
              </v:shape>
            </w:pict>
          </mc:Fallback>
        </mc:AlternateContent>
      </w:r>
      <w:r w:rsidR="001C28C4">
        <w:rPr>
          <w:noProof/>
          <w:lang w:eastAsia="en-AU"/>
        </w:rPr>
        <w:drawing>
          <wp:anchor distT="0" distB="0" distL="114300" distR="114300" simplePos="0" relativeHeight="251658241" behindDoc="1" locked="0" layoutInCell="1" allowOverlap="1" wp14:anchorId="6948CF7A" wp14:editId="21A1794A">
            <wp:simplePos x="0" y="0"/>
            <wp:positionH relativeFrom="column">
              <wp:posOffset>3086100</wp:posOffset>
            </wp:positionH>
            <wp:positionV relativeFrom="paragraph">
              <wp:posOffset>-895350</wp:posOffset>
            </wp:positionV>
            <wp:extent cx="5731510" cy="1790700"/>
            <wp:effectExtent l="0" t="0" r="254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5731510" cy="1790700"/>
                    </a:xfrm>
                    <a:prstGeom prst="rect">
                      <a:avLst/>
                    </a:prstGeom>
                  </pic:spPr>
                </pic:pic>
              </a:graphicData>
            </a:graphic>
            <wp14:sizeRelH relativeFrom="page">
              <wp14:pctWidth>0</wp14:pctWidth>
            </wp14:sizeRelH>
            <wp14:sizeRelV relativeFrom="page">
              <wp14:pctHeight>0</wp14:pctHeight>
            </wp14:sizeRelV>
          </wp:anchor>
        </w:drawing>
      </w:r>
      <w:r w:rsidR="007806E9">
        <w:rPr>
          <w:rFonts w:ascii="Arial Black" w:hAnsi="Arial Black"/>
          <w:color w:val="C00000"/>
          <w:sz w:val="36"/>
          <w:szCs w:val="36"/>
        </w:rPr>
        <w:tab/>
      </w:r>
    </w:p>
    <w:p w14:paraId="575E32F6" w14:textId="4A9F465B" w:rsidR="001C28C4" w:rsidRDefault="001C28C4" w:rsidP="00682DB4">
      <w:pPr>
        <w:pStyle w:val="Title"/>
        <w:rPr>
          <w:rFonts w:ascii="Arial Black" w:hAnsi="Arial Black"/>
          <w:color w:val="C00000"/>
          <w:sz w:val="36"/>
          <w:szCs w:val="36"/>
        </w:rPr>
      </w:pPr>
    </w:p>
    <w:p w14:paraId="53D5F31D" w14:textId="77777777" w:rsidR="004C2A02" w:rsidRDefault="004C2A02" w:rsidP="004C2A02">
      <w:pPr>
        <w:spacing w:after="0" w:line="360" w:lineRule="auto"/>
        <w:textAlignment w:val="baseline"/>
        <w:rPr>
          <w:rFonts w:eastAsia="Times New Roman" w:cs="Arial"/>
          <w:b/>
          <w:color w:val="FF0000"/>
          <w:szCs w:val="24"/>
          <w:lang w:eastAsia="en-AU"/>
        </w:rPr>
      </w:pPr>
      <w:bookmarkStart w:id="0" w:name="_Hlk38530223"/>
    </w:p>
    <w:p w14:paraId="69C3FD33" w14:textId="77777777" w:rsidR="00AF1DB2" w:rsidRDefault="00AF1DB2" w:rsidP="00AF1DB2">
      <w:pPr>
        <w:pStyle w:val="Heading2"/>
      </w:pPr>
      <w:bookmarkStart w:id="1" w:name="_Hlk37918384"/>
    </w:p>
    <w:p w14:paraId="0AC2B558" w14:textId="08F10303" w:rsidR="00AF1DB2" w:rsidRDefault="00AF1DB2" w:rsidP="00320D44">
      <w:pPr>
        <w:pStyle w:val="Heading2"/>
        <w:rPr>
          <w:noProof/>
        </w:rPr>
      </w:pPr>
      <w:r w:rsidRPr="00AF1DB2">
        <w:t>Message</w:t>
      </w:r>
      <w:r>
        <w:rPr>
          <w:noProof/>
        </w:rPr>
        <w:t xml:space="preserve"> from our </w:t>
      </w:r>
      <w:r w:rsidRPr="00320D44">
        <w:t>Executive</w:t>
      </w:r>
      <w:r>
        <w:rPr>
          <w:noProof/>
        </w:rPr>
        <w:t xml:space="preserve"> Director</w:t>
      </w:r>
    </w:p>
    <w:p w14:paraId="08B58CC5" w14:textId="57F864A6" w:rsidR="002D2225" w:rsidRDefault="0020510F" w:rsidP="00B504C5">
      <w:r w:rsidRPr="0020510F">
        <w:t xml:space="preserve">People With </w:t>
      </w:r>
      <w:r w:rsidR="00EB2E4C">
        <w:t>d</w:t>
      </w:r>
      <w:r w:rsidRPr="0020510F">
        <w:t xml:space="preserve">isabilities WA </w:t>
      </w:r>
      <w:r w:rsidR="009C2186">
        <w:t xml:space="preserve">(PWdWA) </w:t>
      </w:r>
      <w:r w:rsidRPr="0020510F">
        <w:t>in collaboration with WA’s Individualised Services</w:t>
      </w:r>
      <w:r w:rsidR="009C2186">
        <w:t xml:space="preserve"> (WAiS)</w:t>
      </w:r>
      <w:r w:rsidRPr="0020510F">
        <w:t xml:space="preserve"> recently provided our submissions in response to the NDIS discussion papers on Access and Eligibility Policy with independent </w:t>
      </w:r>
      <w:r w:rsidR="00EB2E4C" w:rsidRPr="0020510F">
        <w:t>assessments and</w:t>
      </w:r>
      <w:r w:rsidRPr="0020510F">
        <w:t xml:space="preserve"> Planning Policy for Personalised Budgets and Plan Flexibility. </w:t>
      </w:r>
    </w:p>
    <w:p w14:paraId="210D3361" w14:textId="5736A775" w:rsidR="00320D44" w:rsidRDefault="0020510F" w:rsidP="00B504C5">
      <w:r w:rsidRPr="0020510F">
        <w:t xml:space="preserve">The submissions were informed by consultation with our members via a forum and online survey. Our submissions highlighted a </w:t>
      </w:r>
      <w:r w:rsidR="00EB2E4C" w:rsidRPr="0020510F">
        <w:t>number of concerns</w:t>
      </w:r>
      <w:r w:rsidRPr="0020510F">
        <w:t xml:space="preserve"> with both policies and provided numerous recommendations with the main recommendation to call for a halt to the implementation of both policies until further consultation and a co-design approach had been implemented. The full submissions are available</w:t>
      </w:r>
      <w:r w:rsidR="009C2186">
        <w:t xml:space="preserve"> at</w:t>
      </w:r>
      <w:r w:rsidRPr="0020510F">
        <w:t xml:space="preserve"> </w:t>
      </w:r>
      <w:hyperlink r:id="rId14" w:history="1">
        <w:r w:rsidR="000B1E53" w:rsidRPr="000B1E53">
          <w:rPr>
            <w:color w:val="0000FF"/>
            <w:u w:val="single"/>
          </w:rPr>
          <w:t>Our submissions | PWdWA</w:t>
        </w:r>
      </w:hyperlink>
      <w:r w:rsidR="000B1E53">
        <w:t xml:space="preserve">  </w:t>
      </w:r>
      <w:r w:rsidRPr="0020510F">
        <w:t>PWdWA and WAIS thank their members for their invaluable contribution</w:t>
      </w:r>
      <w:r w:rsidR="00A90A3E">
        <w:t>.</w:t>
      </w:r>
    </w:p>
    <w:p w14:paraId="4934532A" w14:textId="55C494EE" w:rsidR="00326A5B" w:rsidRDefault="006A4624" w:rsidP="00590DAD">
      <w:pPr>
        <w:pStyle w:val="Heading2"/>
        <w:rPr>
          <w:rFonts w:eastAsia="Calibri"/>
        </w:rPr>
      </w:pPr>
      <w:r>
        <w:rPr>
          <w:rFonts w:eastAsia="Calibri"/>
        </w:rPr>
        <w:t>Diversity Field Officer Project</w:t>
      </w:r>
    </w:p>
    <w:p w14:paraId="003E39F8" w14:textId="6FD3E916" w:rsidR="00A90A3E" w:rsidRDefault="00A90A3E" w:rsidP="00320D44">
      <w:pPr>
        <w:rPr>
          <w:rFonts w:eastAsia="Calibri" w:cs="Arial"/>
          <w:szCs w:val="24"/>
        </w:rPr>
      </w:pPr>
      <w:r>
        <w:rPr>
          <w:rFonts w:eastAsia="Calibri" w:cs="Arial"/>
          <w:noProof/>
          <w:szCs w:val="24"/>
        </w:rPr>
        <w:drawing>
          <wp:inline distT="0" distB="0" distL="0" distR="0" wp14:anchorId="2F1CF3CA" wp14:editId="634AF379">
            <wp:extent cx="3228975" cy="2421896"/>
            <wp:effectExtent l="0" t="0" r="0" b="0"/>
            <wp:docPr id="9" name="Picture 9" descr="A group of people sitting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sitting around a tab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63818" cy="2448030"/>
                    </a:xfrm>
                    <a:prstGeom prst="rect">
                      <a:avLst/>
                    </a:prstGeom>
                  </pic:spPr>
                </pic:pic>
              </a:graphicData>
            </a:graphic>
          </wp:inline>
        </w:drawing>
      </w:r>
    </w:p>
    <w:p w14:paraId="2FA1DC11" w14:textId="2345A707" w:rsidR="00B504C5" w:rsidRPr="005A1733" w:rsidRDefault="005A1733" w:rsidP="00320D44">
      <w:pPr>
        <w:rPr>
          <w:rFonts w:eastAsia="Calibri" w:cs="Arial"/>
          <w:sz w:val="16"/>
          <w:szCs w:val="16"/>
        </w:rPr>
      </w:pPr>
      <w:r>
        <w:rPr>
          <w:rFonts w:cs="Arial"/>
          <w:sz w:val="16"/>
          <w:szCs w:val="16"/>
        </w:rPr>
        <w:t xml:space="preserve">Photo: </w:t>
      </w:r>
      <w:r w:rsidRPr="005A1733">
        <w:rPr>
          <w:rFonts w:cs="Arial"/>
          <w:sz w:val="16"/>
          <w:szCs w:val="16"/>
        </w:rPr>
        <w:t>DFO business representatives and PWdWA staff including Chair, Lisa Burnette, at a thank-you breakfast at the State Building in Perth</w:t>
      </w:r>
    </w:p>
    <w:p w14:paraId="1EC71333" w14:textId="77777777" w:rsidR="00CD509C" w:rsidRDefault="00B504C5" w:rsidP="00B504C5">
      <w:r w:rsidRPr="00B504C5">
        <w:t xml:space="preserve">The Diversity Field Officer project delivered by PWdWA and Advocacy WA supported tourism, hospitality and leisure businesses in the South West, Wheatbelt and Perth metropolitan communities to become champions of disability access and inclusion. </w:t>
      </w:r>
    </w:p>
    <w:p w14:paraId="23657597" w14:textId="70BC6328" w:rsidR="00AF1DB2" w:rsidRDefault="00B504C5" w:rsidP="002D2225">
      <w:r w:rsidRPr="00B504C5">
        <w:t xml:space="preserve">Targeted businesses were assisted in understanding the benefits of employing people with disability, and to have the tools to do so when they are able. The project concluded at the end of January with the initial evaluation showing that 71% of businesses involved rated the experience as ‘excellent’ with 92% noting that the recommendations provided from the DFO service as ‘helpful’ and ‘very helpful’. The results also indicated that the majority of business involved in the project were more confident in the safety and accessibility of their business, and in their ability to assist customers with disability. A final evaluation report will be on our webpage when completed. </w:t>
      </w:r>
    </w:p>
    <w:p w14:paraId="534A9526" w14:textId="3A71596D" w:rsidR="003E42C8" w:rsidRDefault="0071491E" w:rsidP="009C1126">
      <w:pPr>
        <w:pStyle w:val="Heading2"/>
      </w:pPr>
      <w:r>
        <w:rPr>
          <w:noProof/>
        </w:rPr>
        <w:lastRenderedPageBreak/>
        <w:drawing>
          <wp:inline distT="0" distB="0" distL="0" distR="0" wp14:anchorId="2980747B" wp14:editId="280744F2">
            <wp:extent cx="1522569" cy="977900"/>
            <wp:effectExtent l="0" t="0" r="1905" b="0"/>
            <wp:docPr id="8" name="Picture 8" descr="A vial of COVID-19 vaccine sitting on  des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vial of COVID-19 vaccine sitting on  desk.&#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2836" cy="1106526"/>
                    </a:xfrm>
                    <a:prstGeom prst="rect">
                      <a:avLst/>
                    </a:prstGeom>
                  </pic:spPr>
                </pic:pic>
              </a:graphicData>
            </a:graphic>
          </wp:inline>
        </w:drawing>
      </w:r>
    </w:p>
    <w:p w14:paraId="52AC60C2" w14:textId="117B4A67" w:rsidR="003E42C8" w:rsidRDefault="005231BA" w:rsidP="009C1126">
      <w:pPr>
        <w:pStyle w:val="Heading2"/>
      </w:pPr>
      <w:r>
        <w:t>COVID-19 Vaccine Rollout</w:t>
      </w:r>
    </w:p>
    <w:p w14:paraId="492BABA2" w14:textId="65A889A9" w:rsidR="0036708D" w:rsidRDefault="0036708D" w:rsidP="0036708D">
      <w:r>
        <w:t>The Federal Government will commence rollout of the COVID-19 vaccine under Phase 1a in a small number of regions in WA from Tuesday 22 February.  </w:t>
      </w:r>
    </w:p>
    <w:p w14:paraId="2B643667" w14:textId="7816E565" w:rsidR="0036708D" w:rsidRPr="0036708D" w:rsidRDefault="0036708D" w:rsidP="0036708D">
      <w:pPr>
        <w:rPr>
          <w:rFonts w:cs="Arial"/>
          <w:color w:val="000000" w:themeColor="text1"/>
          <w:szCs w:val="24"/>
          <w:lang w:eastAsia="en-AU"/>
        </w:rPr>
      </w:pPr>
      <w:r w:rsidRPr="0036708D">
        <w:rPr>
          <w:rFonts w:cs="Arial"/>
          <w:color w:val="000000" w:themeColor="text1"/>
          <w:szCs w:val="24"/>
        </w:rPr>
        <w:t xml:space="preserve">People with disability, </w:t>
      </w:r>
      <w:r w:rsidR="00AC5591" w:rsidRPr="0036708D">
        <w:rPr>
          <w:rFonts w:cs="Arial"/>
          <w:color w:val="000000" w:themeColor="text1"/>
          <w:szCs w:val="24"/>
        </w:rPr>
        <w:t>workers,</w:t>
      </w:r>
      <w:r w:rsidRPr="0036708D">
        <w:rPr>
          <w:rFonts w:cs="Arial"/>
          <w:color w:val="000000" w:themeColor="text1"/>
          <w:szCs w:val="24"/>
        </w:rPr>
        <w:t xml:space="preserve"> and supporters eligible under Phase 1a of the rollout include:</w:t>
      </w:r>
    </w:p>
    <w:p w14:paraId="3E87CB02" w14:textId="77777777" w:rsidR="0036708D" w:rsidRPr="0036708D" w:rsidRDefault="0036708D" w:rsidP="0036708D">
      <w:pPr>
        <w:pStyle w:val="ListParagraph"/>
        <w:numPr>
          <w:ilvl w:val="0"/>
          <w:numId w:val="9"/>
        </w:numPr>
        <w:rPr>
          <w:rFonts w:cs="Arial"/>
          <w:color w:val="000000" w:themeColor="text1"/>
          <w:szCs w:val="24"/>
        </w:rPr>
      </w:pPr>
      <w:r w:rsidRPr="0036708D">
        <w:rPr>
          <w:rFonts w:cs="Arial"/>
          <w:color w:val="000000" w:themeColor="text1"/>
          <w:szCs w:val="24"/>
        </w:rPr>
        <w:t>A person with disability living in residential accommodation (in settings with two or more people with disability only).</w:t>
      </w:r>
    </w:p>
    <w:p w14:paraId="7A83F167" w14:textId="77777777" w:rsidR="0036708D" w:rsidRPr="0036708D" w:rsidRDefault="0036708D" w:rsidP="0036708D">
      <w:pPr>
        <w:pStyle w:val="ListParagraph"/>
        <w:numPr>
          <w:ilvl w:val="0"/>
          <w:numId w:val="9"/>
        </w:numPr>
        <w:rPr>
          <w:rFonts w:cs="Arial"/>
          <w:color w:val="000000" w:themeColor="text1"/>
          <w:szCs w:val="24"/>
        </w:rPr>
      </w:pPr>
      <w:r w:rsidRPr="0036708D">
        <w:rPr>
          <w:rFonts w:cs="Arial"/>
          <w:color w:val="000000" w:themeColor="text1"/>
          <w:szCs w:val="24"/>
        </w:rPr>
        <w:t>A paid worker providing support to people living in residential accommodation with two more people with disability.</w:t>
      </w:r>
    </w:p>
    <w:p w14:paraId="13843373" w14:textId="77777777" w:rsidR="0036708D" w:rsidRPr="0036708D" w:rsidRDefault="0036708D" w:rsidP="0036708D">
      <w:pPr>
        <w:rPr>
          <w:rFonts w:cs="Arial"/>
          <w:color w:val="000000" w:themeColor="text1"/>
          <w:szCs w:val="24"/>
          <w:shd w:val="clear" w:color="auto" w:fill="F9F9F9"/>
          <w:lang w:eastAsia="en-AU"/>
        </w:rPr>
      </w:pPr>
      <w:r w:rsidRPr="0036708D">
        <w:rPr>
          <w:rFonts w:cs="Arial"/>
          <w:color w:val="000000" w:themeColor="text1"/>
          <w:szCs w:val="24"/>
          <w:shd w:val="clear" w:color="auto" w:fill="F9F9F9"/>
        </w:rPr>
        <w:t>For Phase 1a, people with disability will be notified when it is their turn to receive a COVID-19 vaccination.</w:t>
      </w:r>
    </w:p>
    <w:p w14:paraId="6144FD60" w14:textId="0DB613CE" w:rsidR="0036708D" w:rsidRPr="0036708D" w:rsidRDefault="0036708D" w:rsidP="0036708D">
      <w:pPr>
        <w:rPr>
          <w:rFonts w:cs="Arial"/>
          <w:color w:val="000000" w:themeColor="text1"/>
          <w:szCs w:val="24"/>
          <w:shd w:val="clear" w:color="auto" w:fill="F9F9F9"/>
        </w:rPr>
      </w:pPr>
      <w:r w:rsidRPr="0036708D">
        <w:rPr>
          <w:rFonts w:cs="Arial"/>
          <w:color w:val="000000" w:themeColor="text1"/>
          <w:szCs w:val="24"/>
          <w:shd w:val="clear" w:color="auto" w:fill="F9F9F9"/>
        </w:rPr>
        <w:t>Information about the rollout is currently being developed into accessible formats such as Easy Read and Auslan and will be made available as soon as possible.</w:t>
      </w:r>
    </w:p>
    <w:p w14:paraId="77A2AB39" w14:textId="4E733CAD" w:rsidR="00B718B5" w:rsidRPr="002235E3" w:rsidRDefault="0036708D" w:rsidP="0036708D">
      <w:pPr>
        <w:rPr>
          <w:color w:val="002060"/>
        </w:rPr>
      </w:pPr>
      <w:r>
        <w:t xml:space="preserve">For further information, </w:t>
      </w:r>
      <w:r w:rsidRPr="00B718B5">
        <w:t>refer to the following COVID-19 Alert</w:t>
      </w:r>
      <w:r w:rsidR="00575368">
        <w:rPr>
          <w:color w:val="002060"/>
        </w:rPr>
        <w:t xml:space="preserve"> </w:t>
      </w:r>
      <w:hyperlink r:id="rId17" w:history="1">
        <w:r w:rsidR="00575368" w:rsidRPr="00575368">
          <w:rPr>
            <w:color w:val="0000FF"/>
            <w:u w:val="single"/>
          </w:rPr>
          <w:t>createsend.com/t/t-24EC5C9E212549412540EF23F30FEDED</w:t>
        </w:r>
      </w:hyperlink>
    </w:p>
    <w:p w14:paraId="6F5EFCD3" w14:textId="4707B008" w:rsidR="00013A9E" w:rsidRPr="002235E3" w:rsidRDefault="00B132A5" w:rsidP="0036708D">
      <w:pPr>
        <w:rPr>
          <w:color w:val="002060"/>
        </w:rPr>
      </w:pPr>
      <w:r>
        <w:t>You can also visit the Department of Health</w:t>
      </w:r>
      <w:r w:rsidR="00CF3ACF">
        <w:t xml:space="preserve"> </w:t>
      </w:r>
      <w:hyperlink r:id="rId18" w:history="1">
        <w:r w:rsidR="00CF3ACF" w:rsidRPr="00CF3ACF">
          <w:rPr>
            <w:color w:val="0000FF"/>
            <w:u w:val="single"/>
          </w:rPr>
          <w:t>Information for people with disability about COVID-19 vaccines | Australian Government Department of Health</w:t>
        </w:r>
      </w:hyperlink>
      <w:r w:rsidR="00B80259" w:rsidRPr="00B80259">
        <w:t xml:space="preserve"> </w:t>
      </w:r>
    </w:p>
    <w:p w14:paraId="0E9F3596" w14:textId="7999C70A" w:rsidR="005231BA" w:rsidRDefault="005231BA" w:rsidP="009C1126">
      <w:pPr>
        <w:pStyle w:val="Heading2"/>
      </w:pPr>
    </w:p>
    <w:p w14:paraId="4875333F" w14:textId="4014E9FC" w:rsidR="0094013A" w:rsidRPr="00D84FF2" w:rsidRDefault="0094013A" w:rsidP="00D84FF2">
      <w:r>
        <w:rPr>
          <w:noProof/>
        </w:rPr>
        <w:drawing>
          <wp:inline distT="0" distB="0" distL="0" distR="0" wp14:anchorId="7D615171" wp14:editId="446EABB0">
            <wp:extent cx="1605879" cy="904875"/>
            <wp:effectExtent l="0" t="0" r="0" b="0"/>
            <wp:docPr id="4" name="Picture 4" descr="An Australian ballot box.  Purple and white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Australian ballot box.  Purple and white in colou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5862" cy="910500"/>
                    </a:xfrm>
                    <a:prstGeom prst="rect">
                      <a:avLst/>
                    </a:prstGeom>
                  </pic:spPr>
                </pic:pic>
              </a:graphicData>
            </a:graphic>
          </wp:inline>
        </w:drawing>
      </w:r>
    </w:p>
    <w:p w14:paraId="657C3A87" w14:textId="7328AE79" w:rsidR="00290153" w:rsidRDefault="00601283" w:rsidP="004C4F9E">
      <w:pPr>
        <w:pStyle w:val="Heading2"/>
      </w:pPr>
      <w:r>
        <w:t>WA State Election</w:t>
      </w:r>
      <w:r w:rsidR="00024EC8">
        <w:t xml:space="preserve"> 2021</w:t>
      </w:r>
    </w:p>
    <w:p w14:paraId="590D49C4" w14:textId="6F3F2D8A" w:rsidR="009F505D" w:rsidRPr="0099301B" w:rsidRDefault="00842FD4" w:rsidP="009F505D">
      <w:pPr>
        <w:rPr>
          <w:color w:val="002060"/>
        </w:rPr>
      </w:pPr>
      <w:r>
        <w:t>We have p</w:t>
      </w:r>
      <w:r w:rsidR="00102906">
        <w:t>laced</w:t>
      </w:r>
      <w:r>
        <w:t xml:space="preserve"> information about accessing the </w:t>
      </w:r>
      <w:r w:rsidR="00024EC8">
        <w:t xml:space="preserve">WA </w:t>
      </w:r>
      <w:r w:rsidR="009F505D" w:rsidRPr="009F505D">
        <w:t>State Election</w:t>
      </w:r>
      <w:r w:rsidR="00024EC8">
        <w:t xml:space="preserve"> </w:t>
      </w:r>
      <w:r w:rsidR="009F505D" w:rsidRPr="009F505D">
        <w:t xml:space="preserve">on </w:t>
      </w:r>
      <w:r w:rsidR="00024EC8">
        <w:t>our website</w:t>
      </w:r>
      <w:r w:rsidR="0072669D">
        <w:t>.</w:t>
      </w:r>
      <w:r w:rsidR="009F505D" w:rsidRPr="009F505D">
        <w:t xml:space="preserve"> </w:t>
      </w:r>
      <w:hyperlink r:id="rId20" w:history="1">
        <w:r w:rsidR="004C3544" w:rsidRPr="004C3544">
          <w:rPr>
            <w:color w:val="0000FF"/>
            <w:u w:val="single"/>
          </w:rPr>
          <w:t>Technology Assisted Voting | PWdWA</w:t>
        </w:r>
      </w:hyperlink>
    </w:p>
    <w:p w14:paraId="330FE002" w14:textId="77777777" w:rsidR="0099301B" w:rsidRPr="009F505D" w:rsidRDefault="0099301B" w:rsidP="009F505D"/>
    <w:p w14:paraId="3B90A84F" w14:textId="0E17580A" w:rsidR="00322BFB" w:rsidRPr="00C113CF" w:rsidRDefault="009F505D" w:rsidP="00983F3D">
      <w:pPr>
        <w:rPr>
          <w:color w:val="002060"/>
        </w:rPr>
      </w:pPr>
      <w:r w:rsidRPr="009F505D">
        <w:t>There is also a list of Accessible Voting stations, on the Commission</w:t>
      </w:r>
      <w:r w:rsidR="00950A9E">
        <w:t>’</w:t>
      </w:r>
      <w:r w:rsidRPr="009F505D">
        <w:t>s website</w:t>
      </w:r>
      <w:r w:rsidR="00EE0694">
        <w:t xml:space="preserve"> </w:t>
      </w:r>
      <w:r w:rsidR="00950A9E">
        <w:t xml:space="preserve"> </w:t>
      </w:r>
      <w:hyperlink r:id="rId21" w:history="1">
        <w:r w:rsidR="00EE0694" w:rsidRPr="00EE0694">
          <w:rPr>
            <w:color w:val="0000FF"/>
            <w:u w:val="single"/>
          </w:rPr>
          <w:t>WA Elections | Western Australian Electoral Commission</w:t>
        </w:r>
      </w:hyperlink>
      <w:r w:rsidR="00E04277">
        <w:t>.  If</w:t>
      </w:r>
      <w:r w:rsidRPr="009F505D">
        <w:t xml:space="preserve"> you cannot access this please contact us for further information on 9420 7279 or 1800 193 331.</w:t>
      </w:r>
    </w:p>
    <w:p w14:paraId="556E75B4" w14:textId="3B088FEB" w:rsidR="00013A9E" w:rsidRDefault="00013A9E" w:rsidP="00983F3D"/>
    <w:p w14:paraId="5285F347" w14:textId="77777777" w:rsidR="00EE0694" w:rsidRDefault="00EE0694" w:rsidP="00983F3D"/>
    <w:p w14:paraId="3CA26FFE" w14:textId="0549EE38" w:rsidR="00E842AC" w:rsidRDefault="008C28FF" w:rsidP="00983F3D">
      <w:r>
        <w:rPr>
          <w:noProof/>
        </w:rPr>
        <w:lastRenderedPageBreak/>
        <w:drawing>
          <wp:inline distT="0" distB="0" distL="0" distR="0" wp14:anchorId="00448C53" wp14:editId="3E6D0BB7">
            <wp:extent cx="1866900" cy="497069"/>
            <wp:effectExtent l="0" t="0" r="0" b="0"/>
            <wp:docPr id="10" name="Picture 10" descr="Leadership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eadership WA logo"/>
                    <pic:cNvPicPr/>
                  </pic:nvPicPr>
                  <pic:blipFill>
                    <a:blip r:embed="rId22">
                      <a:extLst>
                        <a:ext uri="{28A0092B-C50C-407E-A947-70E740481C1C}">
                          <a14:useLocalDpi xmlns:a14="http://schemas.microsoft.com/office/drawing/2010/main" val="0"/>
                        </a:ext>
                      </a:extLst>
                    </a:blip>
                    <a:stretch>
                      <a:fillRect/>
                    </a:stretch>
                  </pic:blipFill>
                  <pic:spPr>
                    <a:xfrm>
                      <a:off x="0" y="0"/>
                      <a:ext cx="1918978" cy="510935"/>
                    </a:xfrm>
                    <a:prstGeom prst="rect">
                      <a:avLst/>
                    </a:prstGeom>
                  </pic:spPr>
                </pic:pic>
              </a:graphicData>
            </a:graphic>
          </wp:inline>
        </w:drawing>
      </w:r>
    </w:p>
    <w:p w14:paraId="49ECFBBD" w14:textId="004CDCE0" w:rsidR="00A05594" w:rsidRDefault="008E3326" w:rsidP="008B3B25">
      <w:pPr>
        <w:pStyle w:val="Heading2"/>
      </w:pPr>
      <w:r>
        <w:rPr>
          <w:noProof/>
        </w:rPr>
        <w:t>Leadership WA</w:t>
      </w:r>
      <w:r w:rsidR="00381557">
        <w:rPr>
          <w:noProof/>
        </w:rPr>
        <w:t xml:space="preserve"> – Lead</w:t>
      </w:r>
      <w:r w:rsidR="00797773">
        <w:rPr>
          <w:noProof/>
        </w:rPr>
        <w:t>A</w:t>
      </w:r>
      <w:r w:rsidR="00381557">
        <w:rPr>
          <w:noProof/>
        </w:rPr>
        <w:t>bility Course</w:t>
      </w:r>
    </w:p>
    <w:p w14:paraId="30C8CF28" w14:textId="56B0D784" w:rsidR="00A05AF9" w:rsidRDefault="00013A9E" w:rsidP="008B3B25">
      <w:pPr>
        <w:pStyle w:val="Heading3"/>
        <w:rPr>
          <w:b/>
          <w:bCs/>
        </w:rPr>
      </w:pPr>
      <w:r>
        <w:rPr>
          <w:b/>
          <w:bCs/>
        </w:rPr>
        <w:t>Inspire</w:t>
      </w:r>
      <w:r w:rsidR="00381557">
        <w:rPr>
          <w:b/>
          <w:bCs/>
        </w:rPr>
        <w:t>. Empo</w:t>
      </w:r>
      <w:r w:rsidR="00A05AF9">
        <w:rPr>
          <w:b/>
          <w:bCs/>
        </w:rPr>
        <w:t>w</w:t>
      </w:r>
      <w:r w:rsidR="00381557">
        <w:rPr>
          <w:b/>
          <w:bCs/>
        </w:rPr>
        <w:t xml:space="preserve">er. </w:t>
      </w:r>
      <w:r w:rsidR="001C11AE">
        <w:rPr>
          <w:b/>
          <w:bCs/>
        </w:rPr>
        <w:t>Create</w:t>
      </w:r>
      <w:r w:rsidR="00A05AF9">
        <w:rPr>
          <w:b/>
          <w:bCs/>
        </w:rPr>
        <w:t>. Contribute.</w:t>
      </w:r>
    </w:p>
    <w:p w14:paraId="68BE7CDA" w14:textId="3B10B92B" w:rsidR="00BE580D" w:rsidRDefault="004E18A0" w:rsidP="00DB539C">
      <w:pPr>
        <w:rPr>
          <w:lang w:eastAsia="en-AU"/>
        </w:rPr>
      </w:pPr>
      <w:r>
        <w:rPr>
          <w:lang w:eastAsia="en-AU"/>
        </w:rPr>
        <w:t xml:space="preserve">LeadAbility is a </w:t>
      </w:r>
      <w:r w:rsidR="003945AC">
        <w:rPr>
          <w:lang w:eastAsia="en-AU"/>
        </w:rPr>
        <w:t>6-day</w:t>
      </w:r>
      <w:r>
        <w:rPr>
          <w:lang w:eastAsia="en-AU"/>
        </w:rPr>
        <w:t xml:space="preserve"> </w:t>
      </w:r>
      <w:r w:rsidR="005701D4">
        <w:rPr>
          <w:lang w:eastAsia="en-AU"/>
        </w:rPr>
        <w:t>activity-based</w:t>
      </w:r>
      <w:r>
        <w:rPr>
          <w:lang w:eastAsia="en-AU"/>
        </w:rPr>
        <w:t xml:space="preserve"> course aimed at empowering people with disabilit</w:t>
      </w:r>
      <w:r w:rsidR="00CE2110">
        <w:rPr>
          <w:lang w:eastAsia="en-AU"/>
        </w:rPr>
        <w:t>y who wish to lead and generate change.</w:t>
      </w:r>
    </w:p>
    <w:p w14:paraId="738C1916" w14:textId="2DE457C0" w:rsidR="00CE2110" w:rsidRDefault="00CE2110" w:rsidP="00DB539C">
      <w:pPr>
        <w:rPr>
          <w:lang w:eastAsia="en-AU"/>
        </w:rPr>
      </w:pPr>
      <w:r>
        <w:rPr>
          <w:lang w:eastAsia="en-AU"/>
        </w:rPr>
        <w:t>What will you learn?</w:t>
      </w:r>
    </w:p>
    <w:p w14:paraId="2C0736FE" w14:textId="4FEBCCC8" w:rsidR="00CE2110" w:rsidRDefault="003945AC" w:rsidP="003945AC">
      <w:pPr>
        <w:pStyle w:val="ListParagraph"/>
        <w:numPr>
          <w:ilvl w:val="0"/>
          <w:numId w:val="12"/>
        </w:numPr>
        <w:rPr>
          <w:lang w:eastAsia="en-AU"/>
        </w:rPr>
      </w:pPr>
      <w:r>
        <w:rPr>
          <w:lang w:eastAsia="en-AU"/>
        </w:rPr>
        <w:t>Project planning</w:t>
      </w:r>
    </w:p>
    <w:p w14:paraId="27596E2C" w14:textId="5E33B2EE" w:rsidR="003945AC" w:rsidRDefault="003945AC" w:rsidP="003945AC">
      <w:pPr>
        <w:pStyle w:val="ListParagraph"/>
        <w:numPr>
          <w:ilvl w:val="0"/>
          <w:numId w:val="12"/>
        </w:numPr>
        <w:rPr>
          <w:lang w:eastAsia="en-AU"/>
        </w:rPr>
      </w:pPr>
      <w:r>
        <w:rPr>
          <w:lang w:eastAsia="en-AU"/>
        </w:rPr>
        <w:t>Communication Skill</w:t>
      </w:r>
    </w:p>
    <w:p w14:paraId="00643C04" w14:textId="4A8D5B3E" w:rsidR="003945AC" w:rsidRDefault="003945AC" w:rsidP="003945AC">
      <w:pPr>
        <w:pStyle w:val="ListParagraph"/>
        <w:numPr>
          <w:ilvl w:val="0"/>
          <w:numId w:val="12"/>
        </w:numPr>
        <w:rPr>
          <w:lang w:eastAsia="en-AU"/>
        </w:rPr>
      </w:pPr>
      <w:r>
        <w:rPr>
          <w:lang w:eastAsia="en-AU"/>
        </w:rPr>
        <w:t>How to work in teams</w:t>
      </w:r>
    </w:p>
    <w:p w14:paraId="2DE962C6" w14:textId="5F3FAD95" w:rsidR="003945AC" w:rsidRDefault="003945AC" w:rsidP="003945AC">
      <w:pPr>
        <w:pStyle w:val="ListParagraph"/>
        <w:numPr>
          <w:ilvl w:val="0"/>
          <w:numId w:val="12"/>
        </w:numPr>
        <w:rPr>
          <w:lang w:eastAsia="en-AU"/>
        </w:rPr>
      </w:pPr>
      <w:r>
        <w:rPr>
          <w:lang w:eastAsia="en-AU"/>
        </w:rPr>
        <w:t>What good leadership looks like</w:t>
      </w:r>
    </w:p>
    <w:p w14:paraId="28F32970" w14:textId="4454CC19" w:rsidR="005301A6" w:rsidRDefault="004A4023" w:rsidP="005301A6">
      <w:pPr>
        <w:rPr>
          <w:lang w:eastAsia="en-AU"/>
        </w:rPr>
      </w:pPr>
      <w:r w:rsidRPr="004A4023">
        <w:rPr>
          <w:lang w:eastAsia="en-AU"/>
        </w:rPr>
        <w:t>On accepting a po</w:t>
      </w:r>
      <w:r>
        <w:rPr>
          <w:lang w:eastAsia="en-AU"/>
        </w:rPr>
        <w:t>s</w:t>
      </w:r>
      <w:r w:rsidRPr="004A4023">
        <w:rPr>
          <w:lang w:eastAsia="en-AU"/>
        </w:rPr>
        <w:t>ition to the LeadAbility Course, part</w:t>
      </w:r>
      <w:r>
        <w:rPr>
          <w:lang w:eastAsia="en-AU"/>
        </w:rPr>
        <w:t>i</w:t>
      </w:r>
      <w:r w:rsidRPr="004A4023">
        <w:rPr>
          <w:lang w:eastAsia="en-AU"/>
        </w:rPr>
        <w:t xml:space="preserve">cipants make a personal contribution of $250 (non-refundable) to confirm their position and commitment to the Course. </w:t>
      </w:r>
      <w:r>
        <w:rPr>
          <w:lang w:eastAsia="en-AU"/>
        </w:rPr>
        <w:t>S</w:t>
      </w:r>
      <w:r w:rsidRPr="004A4023">
        <w:rPr>
          <w:lang w:eastAsia="en-AU"/>
        </w:rPr>
        <w:t>cholarship support for the personal fee</w:t>
      </w:r>
      <w:r>
        <w:rPr>
          <w:lang w:eastAsia="en-AU"/>
        </w:rPr>
        <w:t xml:space="preserve"> is available and People With disabilities WA encourage you to apply for one</w:t>
      </w:r>
      <w:r w:rsidR="005701D4">
        <w:rPr>
          <w:lang w:eastAsia="en-AU"/>
        </w:rPr>
        <w:t>.  T</w:t>
      </w:r>
      <w:r w:rsidRPr="004A4023">
        <w:rPr>
          <w:lang w:eastAsia="en-AU"/>
        </w:rPr>
        <w:t>ick the scholarship box on the application form and a Leadership WA Team member will contact you.</w:t>
      </w:r>
      <w:r w:rsidR="005701D4">
        <w:rPr>
          <w:lang w:eastAsia="en-AU"/>
        </w:rPr>
        <w:t xml:space="preserve">  Register your interest here</w:t>
      </w:r>
      <w:r w:rsidR="006A76FB">
        <w:rPr>
          <w:lang w:eastAsia="en-AU"/>
        </w:rPr>
        <w:t xml:space="preserve"> </w:t>
      </w:r>
      <w:hyperlink r:id="rId23" w:history="1">
        <w:r w:rsidR="006A76FB" w:rsidRPr="006A76FB">
          <w:rPr>
            <w:color w:val="0000FF"/>
            <w:u w:val="single"/>
          </w:rPr>
          <w:t>LeadAbility Register | Leadership WA</w:t>
        </w:r>
      </w:hyperlink>
    </w:p>
    <w:p w14:paraId="4C473C0A" w14:textId="77777777" w:rsidR="00BE580D" w:rsidRDefault="00BE580D" w:rsidP="00DB539C">
      <w:pPr>
        <w:rPr>
          <w:lang w:eastAsia="en-AU"/>
        </w:rPr>
      </w:pPr>
    </w:p>
    <w:p w14:paraId="231D044B" w14:textId="71B42C9F" w:rsidR="004E0A7C" w:rsidRPr="00DB539C" w:rsidRDefault="00694FCB" w:rsidP="00DB539C">
      <w:pPr>
        <w:rPr>
          <w:lang w:eastAsia="en-AU"/>
        </w:rPr>
      </w:pPr>
      <w:r>
        <w:rPr>
          <w:noProof/>
          <w:lang w:eastAsia="en-AU"/>
        </w:rPr>
        <w:drawing>
          <wp:inline distT="0" distB="0" distL="0" distR="0" wp14:anchorId="2820BDFC" wp14:editId="09CC766D">
            <wp:extent cx="1800225" cy="959673"/>
            <wp:effectExtent l="0" t="0" r="0" b="0"/>
            <wp:docPr id="5" name="Picture 5" descr="Your rights, your voice, your choice! Self-advocacy workshop logo on blue, white and 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Your rights, your voice, your choice! Self-advocacy workshop logo on blue, white and red backgroun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15972" cy="968068"/>
                    </a:xfrm>
                    <a:prstGeom prst="rect">
                      <a:avLst/>
                    </a:prstGeom>
                  </pic:spPr>
                </pic:pic>
              </a:graphicData>
            </a:graphic>
          </wp:inline>
        </w:drawing>
      </w:r>
    </w:p>
    <w:p w14:paraId="4B72F767" w14:textId="3476049D" w:rsidR="00FD3657" w:rsidRDefault="00FD3657" w:rsidP="00FD3657">
      <w:pPr>
        <w:pStyle w:val="Heading2"/>
        <w:rPr>
          <w:shd w:val="clear" w:color="auto" w:fill="FFFFFF"/>
        </w:rPr>
      </w:pPr>
      <w:r>
        <w:rPr>
          <w:shd w:val="clear" w:color="auto" w:fill="FFFFFF"/>
        </w:rPr>
        <w:t xml:space="preserve">Your </w:t>
      </w:r>
      <w:r w:rsidR="00A7317C">
        <w:rPr>
          <w:shd w:val="clear" w:color="auto" w:fill="FFFFFF"/>
        </w:rPr>
        <w:t>R</w:t>
      </w:r>
      <w:r>
        <w:rPr>
          <w:shd w:val="clear" w:color="auto" w:fill="FFFFFF"/>
        </w:rPr>
        <w:t>ights, Your Voice, Your Choice</w:t>
      </w:r>
    </w:p>
    <w:p w14:paraId="7B090813" w14:textId="624E79FA" w:rsidR="00FD3657" w:rsidRPr="00FD3657" w:rsidRDefault="00FD3657" w:rsidP="00FD3657">
      <w:pPr>
        <w:pStyle w:val="Heading3"/>
        <w:rPr>
          <w:b/>
          <w:bCs/>
          <w:shd w:val="clear" w:color="auto" w:fill="FFFFFF"/>
        </w:rPr>
      </w:pPr>
      <w:r w:rsidRPr="00FD3657">
        <w:rPr>
          <w:b/>
          <w:bCs/>
          <w:shd w:val="clear" w:color="auto" w:fill="FFFFFF"/>
        </w:rPr>
        <w:t>Self-Advocacy Workshop</w:t>
      </w:r>
      <w:r w:rsidR="009D082C">
        <w:rPr>
          <w:b/>
          <w:bCs/>
          <w:shd w:val="clear" w:color="auto" w:fill="FFFFFF"/>
        </w:rPr>
        <w:t>s</w:t>
      </w:r>
    </w:p>
    <w:p w14:paraId="4F58298B" w14:textId="0CF74462" w:rsidR="00BE580D" w:rsidRDefault="00D1113F" w:rsidP="00FD3657">
      <w:pPr>
        <w:rPr>
          <w:shd w:val="clear" w:color="auto" w:fill="FFFFFF"/>
        </w:rPr>
      </w:pPr>
      <w:r>
        <w:rPr>
          <w:shd w:val="clear" w:color="auto" w:fill="FFFFFF"/>
        </w:rPr>
        <w:t xml:space="preserve">PWdWA will be conducting </w:t>
      </w:r>
      <w:r w:rsidR="009D082C">
        <w:rPr>
          <w:shd w:val="clear" w:color="auto" w:fill="FFFFFF"/>
        </w:rPr>
        <w:t xml:space="preserve">three </w:t>
      </w:r>
      <w:r w:rsidR="00422586">
        <w:rPr>
          <w:shd w:val="clear" w:color="auto" w:fill="FFFFFF"/>
        </w:rPr>
        <w:t xml:space="preserve">free </w:t>
      </w:r>
      <w:r w:rsidR="00E70DBC">
        <w:rPr>
          <w:shd w:val="clear" w:color="auto" w:fill="FFFFFF"/>
        </w:rPr>
        <w:t>two-part</w:t>
      </w:r>
      <w:r>
        <w:rPr>
          <w:shd w:val="clear" w:color="auto" w:fill="FFFFFF"/>
        </w:rPr>
        <w:t xml:space="preserve"> self-advocacy workshop</w:t>
      </w:r>
      <w:r w:rsidR="007A5AB1">
        <w:rPr>
          <w:shd w:val="clear" w:color="auto" w:fill="FFFFFF"/>
        </w:rPr>
        <w:t>s over the coming months.</w:t>
      </w:r>
    </w:p>
    <w:p w14:paraId="770935C7" w14:textId="75FC3E46" w:rsidR="00F957D1" w:rsidRPr="009451F7" w:rsidRDefault="00D1113F" w:rsidP="009451F7">
      <w:pPr>
        <w:pStyle w:val="ListParagraph"/>
        <w:numPr>
          <w:ilvl w:val="0"/>
          <w:numId w:val="11"/>
        </w:numPr>
        <w:rPr>
          <w:shd w:val="clear" w:color="auto" w:fill="FFFFFF"/>
        </w:rPr>
      </w:pPr>
      <w:r w:rsidRPr="009451F7">
        <w:rPr>
          <w:shd w:val="clear" w:color="auto" w:fill="FFFFFF"/>
        </w:rPr>
        <w:t>Saturday</w:t>
      </w:r>
      <w:r w:rsidR="00AE7DB7" w:rsidRPr="009451F7">
        <w:rPr>
          <w:shd w:val="clear" w:color="auto" w:fill="FFFFFF"/>
        </w:rPr>
        <w:t>,</w:t>
      </w:r>
      <w:r w:rsidRPr="009451F7">
        <w:rPr>
          <w:shd w:val="clear" w:color="auto" w:fill="FFFFFF"/>
        </w:rPr>
        <w:t xml:space="preserve"> </w:t>
      </w:r>
      <w:r w:rsidR="007A5AB1" w:rsidRPr="009451F7">
        <w:rPr>
          <w:shd w:val="clear" w:color="auto" w:fill="FFFFFF"/>
        </w:rPr>
        <w:t xml:space="preserve">March </w:t>
      </w:r>
      <w:r w:rsidRPr="009451F7">
        <w:rPr>
          <w:shd w:val="clear" w:color="auto" w:fill="FFFFFF"/>
        </w:rPr>
        <w:t>6 and Saturday</w:t>
      </w:r>
      <w:r w:rsidR="00AE7DB7" w:rsidRPr="009451F7">
        <w:rPr>
          <w:shd w:val="clear" w:color="auto" w:fill="FFFFFF"/>
        </w:rPr>
        <w:t>,</w:t>
      </w:r>
      <w:r w:rsidRPr="009451F7">
        <w:rPr>
          <w:shd w:val="clear" w:color="auto" w:fill="FFFFFF"/>
        </w:rPr>
        <w:t xml:space="preserve"> </w:t>
      </w:r>
      <w:r w:rsidR="00F957D1" w:rsidRPr="009451F7">
        <w:rPr>
          <w:shd w:val="clear" w:color="auto" w:fill="FFFFFF"/>
        </w:rPr>
        <w:t>March</w:t>
      </w:r>
      <w:r w:rsidRPr="009451F7">
        <w:rPr>
          <w:shd w:val="clear" w:color="auto" w:fill="FFFFFF"/>
        </w:rPr>
        <w:t xml:space="preserve"> 13</w:t>
      </w:r>
      <w:r w:rsidR="00BE580D" w:rsidRPr="009451F7">
        <w:rPr>
          <w:shd w:val="clear" w:color="auto" w:fill="FFFFFF"/>
        </w:rPr>
        <w:t xml:space="preserve"> – Citiplace Community Centre</w:t>
      </w:r>
      <w:r w:rsidR="00BF180C">
        <w:rPr>
          <w:shd w:val="clear" w:color="auto" w:fill="FFFFFF"/>
        </w:rPr>
        <w:t>,</w:t>
      </w:r>
      <w:r w:rsidR="00BE580D" w:rsidRPr="009451F7">
        <w:rPr>
          <w:shd w:val="clear" w:color="auto" w:fill="FFFFFF"/>
        </w:rPr>
        <w:t xml:space="preserve"> </w:t>
      </w:r>
      <w:r w:rsidR="008E361C">
        <w:rPr>
          <w:shd w:val="clear" w:color="auto" w:fill="FFFFFF"/>
        </w:rPr>
        <w:t>12:00 pm – 5:00 pm</w:t>
      </w:r>
      <w:r w:rsidR="00FC7016">
        <w:rPr>
          <w:shd w:val="clear" w:color="auto" w:fill="FFFFFF"/>
        </w:rPr>
        <w:t>.</w:t>
      </w:r>
    </w:p>
    <w:p w14:paraId="7AC7B8B1" w14:textId="0B762D67" w:rsidR="00BE580D" w:rsidRPr="009451F7" w:rsidRDefault="00A25256" w:rsidP="009451F7">
      <w:pPr>
        <w:pStyle w:val="ListParagraph"/>
        <w:numPr>
          <w:ilvl w:val="0"/>
          <w:numId w:val="11"/>
        </w:numPr>
        <w:rPr>
          <w:shd w:val="clear" w:color="auto" w:fill="FFFFFF"/>
        </w:rPr>
      </w:pPr>
      <w:r w:rsidRPr="009451F7">
        <w:rPr>
          <w:shd w:val="clear" w:color="auto" w:fill="FFFFFF"/>
        </w:rPr>
        <w:t>Saturday</w:t>
      </w:r>
      <w:r w:rsidR="00BE580D" w:rsidRPr="009451F7">
        <w:rPr>
          <w:shd w:val="clear" w:color="auto" w:fill="FFFFFF"/>
        </w:rPr>
        <w:t>,</w:t>
      </w:r>
      <w:r w:rsidRPr="009451F7">
        <w:rPr>
          <w:shd w:val="clear" w:color="auto" w:fill="FFFFFF"/>
        </w:rPr>
        <w:t xml:space="preserve"> April 10 and </w:t>
      </w:r>
      <w:r w:rsidR="00BE580D" w:rsidRPr="009451F7">
        <w:rPr>
          <w:shd w:val="clear" w:color="auto" w:fill="FFFFFF"/>
        </w:rPr>
        <w:t xml:space="preserve">Saturday, </w:t>
      </w:r>
      <w:r w:rsidRPr="009451F7">
        <w:rPr>
          <w:shd w:val="clear" w:color="auto" w:fill="FFFFFF"/>
        </w:rPr>
        <w:t xml:space="preserve">April 17 – Online </w:t>
      </w:r>
      <w:r w:rsidR="00BE580D" w:rsidRPr="009451F7">
        <w:rPr>
          <w:shd w:val="clear" w:color="auto" w:fill="FFFFFF"/>
        </w:rPr>
        <w:t>workshop</w:t>
      </w:r>
      <w:r w:rsidR="009451F7">
        <w:rPr>
          <w:shd w:val="clear" w:color="auto" w:fill="FFFFFF"/>
        </w:rPr>
        <w:t xml:space="preserve"> presented through ZOOM</w:t>
      </w:r>
      <w:r w:rsidR="00BF180C">
        <w:rPr>
          <w:shd w:val="clear" w:color="auto" w:fill="FFFFFF"/>
        </w:rPr>
        <w:t>,</w:t>
      </w:r>
      <w:r w:rsidR="008E361C">
        <w:rPr>
          <w:shd w:val="clear" w:color="auto" w:fill="FFFFFF"/>
        </w:rPr>
        <w:t xml:space="preserve"> 10:00 am </w:t>
      </w:r>
      <w:r w:rsidR="00FC7016">
        <w:rPr>
          <w:shd w:val="clear" w:color="auto" w:fill="FFFFFF"/>
        </w:rPr>
        <w:t>–</w:t>
      </w:r>
      <w:r w:rsidR="008E361C">
        <w:rPr>
          <w:shd w:val="clear" w:color="auto" w:fill="FFFFFF"/>
        </w:rPr>
        <w:t xml:space="preserve"> </w:t>
      </w:r>
      <w:r w:rsidR="00FC7016">
        <w:rPr>
          <w:shd w:val="clear" w:color="auto" w:fill="FFFFFF"/>
        </w:rPr>
        <w:t>3:00 pm.</w:t>
      </w:r>
    </w:p>
    <w:p w14:paraId="71FA01FB" w14:textId="4FB87453" w:rsidR="00BE580D" w:rsidRDefault="009451F7" w:rsidP="009451F7">
      <w:pPr>
        <w:pStyle w:val="ListParagraph"/>
        <w:numPr>
          <w:ilvl w:val="0"/>
          <w:numId w:val="11"/>
        </w:numPr>
        <w:rPr>
          <w:shd w:val="clear" w:color="auto" w:fill="FFFFFF"/>
        </w:rPr>
      </w:pPr>
      <w:r w:rsidRPr="009451F7">
        <w:rPr>
          <w:shd w:val="clear" w:color="auto" w:fill="FFFFFF"/>
        </w:rPr>
        <w:t>Thursday, May 6 and Friday, May 7 – Citiplace Community Centre</w:t>
      </w:r>
      <w:r w:rsidR="00BF180C">
        <w:rPr>
          <w:shd w:val="clear" w:color="auto" w:fill="FFFFFF"/>
        </w:rPr>
        <w:t>,</w:t>
      </w:r>
      <w:r w:rsidR="00FC7016">
        <w:rPr>
          <w:shd w:val="clear" w:color="auto" w:fill="FFFFFF"/>
        </w:rPr>
        <w:t xml:space="preserve"> 12:00 pm </w:t>
      </w:r>
      <w:r w:rsidR="00BF180C">
        <w:rPr>
          <w:shd w:val="clear" w:color="auto" w:fill="FFFFFF"/>
        </w:rPr>
        <w:t>–</w:t>
      </w:r>
      <w:r w:rsidR="00FC7016">
        <w:rPr>
          <w:shd w:val="clear" w:color="auto" w:fill="FFFFFF"/>
        </w:rPr>
        <w:t xml:space="preserve"> </w:t>
      </w:r>
      <w:r w:rsidR="00BF180C">
        <w:rPr>
          <w:shd w:val="clear" w:color="auto" w:fill="FFFFFF"/>
        </w:rPr>
        <w:t>5:00 pm.</w:t>
      </w:r>
    </w:p>
    <w:p w14:paraId="1F589003" w14:textId="2399961D" w:rsidR="003611BA" w:rsidRDefault="003611BA" w:rsidP="003611BA">
      <w:pPr>
        <w:pStyle w:val="ListParagraph"/>
        <w:rPr>
          <w:shd w:val="clear" w:color="auto" w:fill="FFFFFF"/>
        </w:rPr>
      </w:pPr>
    </w:p>
    <w:p w14:paraId="562093E7" w14:textId="07A6952C" w:rsidR="003611BA" w:rsidRPr="009451F7" w:rsidRDefault="003611BA" w:rsidP="003611BA">
      <w:pPr>
        <w:pStyle w:val="ListParagraph"/>
        <w:ind w:left="0"/>
        <w:rPr>
          <w:shd w:val="clear" w:color="auto" w:fill="FFFFFF"/>
        </w:rPr>
      </w:pPr>
      <w:r>
        <w:rPr>
          <w:shd w:val="clear" w:color="auto" w:fill="FFFFFF"/>
        </w:rPr>
        <w:t xml:space="preserve">Registration can be made through Eventbrite </w:t>
      </w:r>
      <w:hyperlink r:id="rId25" w:history="1">
        <w:r w:rsidR="00CC6F90" w:rsidRPr="00CC6F90">
          <w:rPr>
            <w:color w:val="0000FF"/>
            <w:u w:val="single"/>
          </w:rPr>
          <w:t>PWdWA Events Events | Eventbrite</w:t>
        </w:r>
      </w:hyperlink>
      <w:r w:rsidR="00CC6F90">
        <w:t xml:space="preserve"> </w:t>
      </w:r>
      <w:r w:rsidR="000547E0">
        <w:rPr>
          <w:shd w:val="clear" w:color="auto" w:fill="FFFFFF"/>
        </w:rPr>
        <w:t>o</w:t>
      </w:r>
      <w:r w:rsidR="008E361C">
        <w:t>r by calling Vanessa on 08 9420 7279.</w:t>
      </w:r>
    </w:p>
    <w:p w14:paraId="20AE36D0" w14:textId="23F00299" w:rsidR="008B3B25" w:rsidRPr="00322BFB" w:rsidRDefault="00BE580D" w:rsidP="00322BFB">
      <w:r>
        <w:rPr>
          <w:shd w:val="clear" w:color="auto" w:fill="FFFFFF"/>
        </w:rPr>
        <w:t xml:space="preserve"> </w:t>
      </w:r>
    </w:p>
    <w:p w14:paraId="45E293EF" w14:textId="09680252" w:rsidR="00F70B51" w:rsidRDefault="00F70B51" w:rsidP="00753C8F">
      <w:pPr>
        <w:pStyle w:val="Heading1"/>
      </w:pPr>
      <w:r>
        <w:rPr>
          <w:noProof/>
        </w:rPr>
        <w:lastRenderedPageBreak/>
        <w:drawing>
          <wp:inline distT="0" distB="0" distL="0" distR="0" wp14:anchorId="762DA8A7" wp14:editId="0BB87215">
            <wp:extent cx="2447925" cy="778149"/>
            <wp:effectExtent l="0" t="0" r="0" b="3175"/>
            <wp:docPr id="6" name="Picture 6" descr="Disability Royal Commiss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sability Royal Commission heade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12695" cy="798738"/>
                    </a:xfrm>
                    <a:prstGeom prst="rect">
                      <a:avLst/>
                    </a:prstGeom>
                  </pic:spPr>
                </pic:pic>
              </a:graphicData>
            </a:graphic>
          </wp:inline>
        </w:drawing>
      </w:r>
    </w:p>
    <w:p w14:paraId="4460C785" w14:textId="4D29565A" w:rsidR="009F3058" w:rsidRDefault="009F3058" w:rsidP="00753C8F">
      <w:pPr>
        <w:pStyle w:val="Heading1"/>
      </w:pPr>
      <w:r>
        <w:t>Royal Commission into Violence, Abuses, Neglect and Exploitation of People with Disability</w:t>
      </w:r>
    </w:p>
    <w:p w14:paraId="4B93AC53" w14:textId="588B43D1" w:rsidR="00361708" w:rsidRPr="00641B86" w:rsidRDefault="00361708" w:rsidP="00361708">
      <w:pPr>
        <w:pStyle w:val="Heading3"/>
        <w:rPr>
          <w:b/>
          <w:bCs/>
        </w:rPr>
      </w:pPr>
      <w:r w:rsidRPr="00641B86">
        <w:rPr>
          <w:b/>
          <w:bCs/>
        </w:rPr>
        <w:t xml:space="preserve">Promoting </w:t>
      </w:r>
      <w:r w:rsidR="006814A0" w:rsidRPr="00641B86">
        <w:rPr>
          <w:b/>
          <w:bCs/>
        </w:rPr>
        <w:t>Inclusion</w:t>
      </w:r>
      <w:r w:rsidR="00815135" w:rsidRPr="00641B86">
        <w:rPr>
          <w:b/>
          <w:bCs/>
        </w:rPr>
        <w:t xml:space="preserve"> </w:t>
      </w:r>
    </w:p>
    <w:p w14:paraId="71B59844" w14:textId="282726F9" w:rsidR="002929E1" w:rsidRPr="002929E1" w:rsidRDefault="00C764DB" w:rsidP="00641B86">
      <w:pPr>
        <w:pStyle w:val="Heading3"/>
      </w:pPr>
      <w:r>
        <w:t xml:space="preserve">Submission close </w:t>
      </w:r>
      <w:r w:rsidR="002929E1">
        <w:t>by April 2</w:t>
      </w:r>
    </w:p>
    <w:p w14:paraId="3CE3098C" w14:textId="63682A0E" w:rsidR="00361708" w:rsidRDefault="00361708" w:rsidP="00361708">
      <w:r>
        <w:t>This issue</w:t>
      </w:r>
      <w:r w:rsidR="00CB3A18">
        <w:t>s</w:t>
      </w:r>
      <w:r>
        <w:t xml:space="preserve"> paper is asking the public to share their views on what an inclusive society looks like.  </w:t>
      </w:r>
      <w:bookmarkStart w:id="2" w:name="_Hlk61861283"/>
      <w:r>
        <w:t>The paper asks nine questions</w:t>
      </w:r>
      <w:r w:rsidR="006814A0">
        <w:t xml:space="preserve"> and is available in Easy Read, PDF and DOCX</w:t>
      </w:r>
      <w:bookmarkEnd w:id="2"/>
      <w:r w:rsidR="006814A0">
        <w:t>.</w:t>
      </w:r>
      <w:r w:rsidR="002F14A7">
        <w:t xml:space="preserve"> </w:t>
      </w:r>
      <w:hyperlink r:id="rId27" w:history="1">
        <w:r w:rsidR="002F14A7" w:rsidRPr="002F14A7">
          <w:rPr>
            <w:color w:val="0000FF"/>
            <w:u w:val="single"/>
          </w:rPr>
          <w:t>Promoting inclusion | Royal Commission into Violence, Abuse, Neglect and Exploitation of People with Disability</w:t>
        </w:r>
      </w:hyperlink>
      <w:r w:rsidR="000E3301">
        <w:t>.</w:t>
      </w:r>
    </w:p>
    <w:p w14:paraId="62CEC92A" w14:textId="7ADB1436" w:rsidR="00FE0977" w:rsidRPr="00FE0977" w:rsidRDefault="00FE0977" w:rsidP="00FE0977">
      <w:pPr>
        <w:pStyle w:val="Heading3"/>
        <w:rPr>
          <w:b/>
          <w:bCs/>
          <w:u w:color="0033CC"/>
        </w:rPr>
      </w:pPr>
      <w:r w:rsidRPr="00FE0977">
        <w:rPr>
          <w:b/>
          <w:bCs/>
          <w:u w:color="0033CC"/>
        </w:rPr>
        <w:t>Third Progress Report</w:t>
      </w:r>
    </w:p>
    <w:p w14:paraId="41A356F3" w14:textId="2E2253A6" w:rsidR="00FE0977" w:rsidRPr="002235E3" w:rsidRDefault="007F738C" w:rsidP="00FE0977">
      <w:pPr>
        <w:rPr>
          <w:color w:val="002060"/>
        </w:rPr>
      </w:pPr>
      <w:r>
        <w:t>The Royal Commission has released its third progress report summ</w:t>
      </w:r>
      <w:r w:rsidR="00946E04">
        <w:t xml:space="preserve">arising </w:t>
      </w:r>
      <w:r w:rsidR="006A57E7">
        <w:t>the work carried ou</w:t>
      </w:r>
      <w:r w:rsidR="00D40007">
        <w:t>t</w:t>
      </w:r>
      <w:r w:rsidR="006A57E7">
        <w:t xml:space="preserve"> by the commission between July 1, 2020 and December 30, 2020.  </w:t>
      </w:r>
      <w:r w:rsidR="00D40007">
        <w:t>The report is available in</w:t>
      </w:r>
      <w:r w:rsidR="00B02822" w:rsidRPr="00B02822">
        <w:t xml:space="preserve"> </w:t>
      </w:r>
      <w:r w:rsidR="00B02822">
        <w:t>Easy Read, PDF</w:t>
      </w:r>
      <w:r w:rsidR="00BE5C02">
        <w:t xml:space="preserve">, </w:t>
      </w:r>
      <w:r w:rsidR="00B02822">
        <w:t>DOCX and Auslan.</w:t>
      </w:r>
      <w:r w:rsidR="0035341C">
        <w:t xml:space="preserve">  </w:t>
      </w:r>
      <w:hyperlink r:id="rId28" w:history="1">
        <w:r w:rsidR="00A90809" w:rsidRPr="00A90809">
          <w:rPr>
            <w:color w:val="0000FF"/>
            <w:u w:val="single"/>
          </w:rPr>
          <w:t>Third Progress Report | Royal Commission into Violence, Abuse, Neglect and Exploitation of People with Disability</w:t>
        </w:r>
      </w:hyperlink>
      <w:r w:rsidR="000E3301">
        <w:t>.</w:t>
      </w:r>
      <w:r w:rsidR="00A90809" w:rsidRPr="002235E3">
        <w:rPr>
          <w:color w:val="002060"/>
        </w:rPr>
        <w:t xml:space="preserve"> </w:t>
      </w:r>
    </w:p>
    <w:p w14:paraId="4E16C04D" w14:textId="77777777" w:rsidR="00013A9E" w:rsidRPr="00FE0977" w:rsidRDefault="00013A9E" w:rsidP="00FE0977"/>
    <w:p w14:paraId="69C03213" w14:textId="77777777" w:rsidR="00604B32" w:rsidRDefault="00604B32" w:rsidP="00F048E0">
      <w:pPr>
        <w:pStyle w:val="Heading2"/>
        <w:rPr>
          <w:rFonts w:eastAsia="Arial"/>
        </w:rPr>
      </w:pPr>
      <w:r>
        <w:rPr>
          <w:rFonts w:eastAsia="Arial"/>
          <w:noProof/>
        </w:rPr>
        <w:drawing>
          <wp:inline distT="0" distB="0" distL="0" distR="0" wp14:anchorId="73A82A43" wp14:editId="74884925">
            <wp:extent cx="1555750" cy="1190527"/>
            <wp:effectExtent l="0" t="0" r="6350" b="0"/>
            <wp:docPr id="7" name="Picture 7" descr="A picture of three people, a representative from Wheatbelt heath network, Mark from PWdWA and a representative from Moorditj Ko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of three people, a representative from Wheatbelt heath network, Mark from PWdWA and a representative from Moorditj Koort."/>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70378" cy="1278246"/>
                    </a:xfrm>
                    <a:prstGeom prst="rect">
                      <a:avLst/>
                    </a:prstGeom>
                  </pic:spPr>
                </pic:pic>
              </a:graphicData>
            </a:graphic>
          </wp:inline>
        </w:drawing>
      </w:r>
    </w:p>
    <w:p w14:paraId="0298F1CE" w14:textId="101DFEAF" w:rsidR="00910BE4" w:rsidRDefault="009849C7" w:rsidP="00F048E0">
      <w:pPr>
        <w:pStyle w:val="Heading2"/>
        <w:rPr>
          <w:rFonts w:eastAsia="Arial"/>
        </w:rPr>
      </w:pPr>
      <w:r>
        <w:rPr>
          <w:rFonts w:eastAsia="Arial"/>
        </w:rPr>
        <w:t>Wheatbelt Disability Information Roadshow</w:t>
      </w:r>
    </w:p>
    <w:p w14:paraId="65085B89" w14:textId="452BEB99" w:rsidR="00CE286F" w:rsidRDefault="00BE0FFC" w:rsidP="00BE0FFC">
      <w:r w:rsidRPr="00BE0FFC">
        <w:t xml:space="preserve">People with disabilities, </w:t>
      </w:r>
      <w:r w:rsidR="00044EFA">
        <w:t>A</w:t>
      </w:r>
      <w:r w:rsidRPr="00BE0FFC">
        <w:t xml:space="preserve">boriginal people, their families and carers in the Wheatbelt are invited to </w:t>
      </w:r>
      <w:r w:rsidR="004841D4">
        <w:t>attend the Wheatbelt Disability Roadshow.  Mark, our Individual Advocate Regional Outreach officer</w:t>
      </w:r>
      <w:r w:rsidR="00F3586F">
        <w:t xml:space="preserve"> will be joining Wheatbelt Health Network and Moord</w:t>
      </w:r>
      <w:r w:rsidR="00DB358D">
        <w:t>itj Koort</w:t>
      </w:r>
      <w:r w:rsidR="007838B8">
        <w:t xml:space="preserve"> at the following towns</w:t>
      </w:r>
      <w:r w:rsidR="00AD4EDD">
        <w:t>:</w:t>
      </w:r>
    </w:p>
    <w:p w14:paraId="0910CD0D" w14:textId="5BD5F137" w:rsidR="00BE0FFC" w:rsidRDefault="00BE0FFC" w:rsidP="001537CD">
      <w:pPr>
        <w:pStyle w:val="ListParagraph"/>
        <w:numPr>
          <w:ilvl w:val="0"/>
          <w:numId w:val="13"/>
        </w:numPr>
      </w:pPr>
      <w:r w:rsidRPr="00BE0FFC">
        <w:t>Jurien Bay</w:t>
      </w:r>
      <w:r w:rsidR="007838B8">
        <w:t>,</w:t>
      </w:r>
      <w:r w:rsidRPr="00BE0FFC">
        <w:t xml:space="preserve"> Tuesday 2 March</w:t>
      </w:r>
      <w:r w:rsidR="007838B8">
        <w:t xml:space="preserve"> – Jurien Bay Civic Centre</w:t>
      </w:r>
    </w:p>
    <w:p w14:paraId="3993BD3F" w14:textId="208F24F3" w:rsidR="007838B8" w:rsidRDefault="009E57B3" w:rsidP="001537CD">
      <w:pPr>
        <w:pStyle w:val="ListParagraph"/>
        <w:numPr>
          <w:ilvl w:val="0"/>
          <w:numId w:val="13"/>
        </w:numPr>
      </w:pPr>
      <w:r>
        <w:t>Moora, Thursday 4 March – Amity Health, Moora Arcade</w:t>
      </w:r>
    </w:p>
    <w:p w14:paraId="2E8942C3" w14:textId="732C4D97" w:rsidR="009E57B3" w:rsidRDefault="00D64986" w:rsidP="001537CD">
      <w:pPr>
        <w:pStyle w:val="ListParagraph"/>
        <w:numPr>
          <w:ilvl w:val="0"/>
          <w:numId w:val="13"/>
        </w:numPr>
      </w:pPr>
      <w:r>
        <w:t>Kellerberrin</w:t>
      </w:r>
      <w:r w:rsidR="008D0A4D">
        <w:t xml:space="preserve">, </w:t>
      </w:r>
      <w:r w:rsidR="001A0138">
        <w:t>Monday 8 March – Centenary Park, Kellerberrin</w:t>
      </w:r>
    </w:p>
    <w:p w14:paraId="2C4071F7" w14:textId="34CF38F6" w:rsidR="001537CD" w:rsidRPr="00BE0FFC" w:rsidRDefault="00DE65EA" w:rsidP="00BE0FFC">
      <w:pPr>
        <w:pStyle w:val="ListParagraph"/>
        <w:numPr>
          <w:ilvl w:val="0"/>
          <w:numId w:val="13"/>
        </w:numPr>
      </w:pPr>
      <w:r>
        <w:t>Merredin</w:t>
      </w:r>
      <w:r w:rsidR="00D71A09">
        <w:t xml:space="preserve">, Tuesday 9 March – </w:t>
      </w:r>
      <w:r w:rsidR="00926A9A">
        <w:t>Merredin</w:t>
      </w:r>
      <w:r w:rsidR="00D71A09">
        <w:t xml:space="preserve"> Tourist Information Centre</w:t>
      </w:r>
    </w:p>
    <w:p w14:paraId="14277E1E" w14:textId="19A45A06" w:rsidR="00BE0FFC" w:rsidRPr="00BE0FFC" w:rsidRDefault="00BE0FFC" w:rsidP="00BE0FFC">
      <w:r w:rsidRPr="00BE0FFC">
        <w:t xml:space="preserve">The purpose of these events is </w:t>
      </w:r>
      <w:r>
        <w:t xml:space="preserve">to </w:t>
      </w:r>
      <w:r w:rsidRPr="00BE0FFC">
        <w:t xml:space="preserve">provide information, </w:t>
      </w:r>
      <w:r w:rsidR="00AD4EDD" w:rsidRPr="00BE0FFC">
        <w:t>advocacy,</w:t>
      </w:r>
      <w:r w:rsidRPr="00BE0FFC">
        <w:t xml:space="preserve"> and support to assist people with disability with problems or issues they are having trouble resolving.</w:t>
      </w:r>
    </w:p>
    <w:p w14:paraId="4A1DFB12" w14:textId="77777777" w:rsidR="00BE0FFC" w:rsidRPr="00BE0FFC" w:rsidRDefault="00BE0FFC" w:rsidP="00BE0FFC">
      <w:r w:rsidRPr="00BE0FFC">
        <w:t>We can provide information on:</w:t>
      </w:r>
    </w:p>
    <w:p w14:paraId="7B35C7E3" w14:textId="41A89677" w:rsidR="00BE0FFC" w:rsidRPr="00BE0FFC" w:rsidRDefault="00BE0FFC" w:rsidP="00BE0FFC">
      <w:pPr>
        <w:numPr>
          <w:ilvl w:val="0"/>
          <w:numId w:val="10"/>
        </w:numPr>
      </w:pPr>
      <w:r w:rsidRPr="00BE0FFC">
        <w:t xml:space="preserve">any issues individuals are having with school, community, housing, agencies, neighbours, </w:t>
      </w:r>
      <w:r w:rsidR="00AD4EDD" w:rsidRPr="00BE0FFC">
        <w:t>police,</w:t>
      </w:r>
      <w:r w:rsidRPr="00BE0FFC">
        <w:t xml:space="preserve"> or the law </w:t>
      </w:r>
    </w:p>
    <w:p w14:paraId="59425450" w14:textId="77777777" w:rsidR="00BE0FFC" w:rsidRPr="00BE0FFC" w:rsidRDefault="00BE0FFC" w:rsidP="00BE0FFC">
      <w:pPr>
        <w:numPr>
          <w:ilvl w:val="0"/>
          <w:numId w:val="10"/>
        </w:numPr>
      </w:pPr>
      <w:r w:rsidRPr="00BE0FFC">
        <w:t>disability supports individuals might like to access</w:t>
      </w:r>
    </w:p>
    <w:p w14:paraId="60A95CD9" w14:textId="77777777" w:rsidR="00BE0FFC" w:rsidRPr="00BE0FFC" w:rsidRDefault="00BE0FFC" w:rsidP="00BE0FFC">
      <w:pPr>
        <w:numPr>
          <w:ilvl w:val="0"/>
          <w:numId w:val="10"/>
        </w:numPr>
      </w:pPr>
      <w:r w:rsidRPr="00BE0FFC">
        <w:t>information about NDIS - access, supports, services </w:t>
      </w:r>
    </w:p>
    <w:p w14:paraId="6D657CE4" w14:textId="05601C23" w:rsidR="003F03E2" w:rsidRDefault="00BE0FFC" w:rsidP="009849C7">
      <w:pPr>
        <w:numPr>
          <w:ilvl w:val="0"/>
          <w:numId w:val="10"/>
        </w:numPr>
      </w:pPr>
      <w:r w:rsidRPr="00BE0FFC">
        <w:lastRenderedPageBreak/>
        <w:t xml:space="preserve">whether individuals </w:t>
      </w:r>
      <w:r w:rsidR="005E1D36">
        <w:t>are</w:t>
      </w:r>
      <w:r w:rsidRPr="00BE0FFC">
        <w:t xml:space="preserve"> eligible for a Disability Support Pension or Carers Allowance </w:t>
      </w:r>
    </w:p>
    <w:p w14:paraId="34367644" w14:textId="41FB573C" w:rsidR="00910BE4" w:rsidRPr="00485749" w:rsidRDefault="00257601" w:rsidP="00485749">
      <w:r>
        <w:t xml:space="preserve">Please </w:t>
      </w:r>
      <w:r w:rsidR="0093201E">
        <w:t xml:space="preserve">share this information with anyone you think may be interested and contact </w:t>
      </w:r>
      <w:hyperlink r:id="rId30" w:history="1">
        <w:r w:rsidR="00111206" w:rsidRPr="00DA5001">
          <w:rPr>
            <w:rStyle w:val="Hyperlink"/>
            <w:color w:val="0033CC"/>
          </w:rPr>
          <w:t>mark@pwdwa.org</w:t>
        </w:r>
      </w:hyperlink>
      <w:r w:rsidR="00111206" w:rsidRPr="00111206">
        <w:rPr>
          <w:color w:val="002060"/>
        </w:rPr>
        <w:t xml:space="preserve"> </w:t>
      </w:r>
      <w:r w:rsidR="00111206">
        <w:t>or call 9420 7279 for more information</w:t>
      </w:r>
      <w:r w:rsidR="009D082C">
        <w:t>.</w:t>
      </w:r>
    </w:p>
    <w:p w14:paraId="721D23D7" w14:textId="40811CB1" w:rsidR="00457783" w:rsidRDefault="00BD2ABF" w:rsidP="0F3B4E78">
      <w:pPr>
        <w:pStyle w:val="Heading3"/>
        <w:rPr>
          <w:rFonts w:eastAsia="Arial" w:cs="Arial"/>
          <w:b/>
          <w:bCs/>
          <w:color w:val="B22222"/>
        </w:rPr>
      </w:pPr>
      <w:r>
        <w:rPr>
          <w:rFonts w:eastAsia="Arial" w:cs="Arial"/>
          <w:b/>
          <w:bCs/>
          <w:color w:val="B22222"/>
        </w:rPr>
        <w:t>P</w:t>
      </w:r>
      <w:r w:rsidR="0103BCA6" w:rsidRPr="0F3B4E78">
        <w:rPr>
          <w:rFonts w:eastAsia="Arial" w:cs="Arial"/>
          <w:b/>
          <w:bCs/>
          <w:color w:val="B22222"/>
        </w:rPr>
        <w:t>WdWA</w:t>
      </w:r>
    </w:p>
    <w:p w14:paraId="1D8425E2" w14:textId="53C09F27" w:rsidR="00457783" w:rsidRDefault="0103BCA6" w:rsidP="0F3B4E78">
      <w:pPr>
        <w:spacing w:after="0" w:line="276" w:lineRule="auto"/>
        <w:rPr>
          <w:rFonts w:eastAsia="Arial" w:cs="Arial"/>
          <w:szCs w:val="24"/>
        </w:rPr>
      </w:pPr>
      <w:r w:rsidRPr="0F3B4E78">
        <w:rPr>
          <w:rFonts w:eastAsia="Arial" w:cs="Arial"/>
          <w:szCs w:val="24"/>
        </w:rPr>
        <w:t>PWdWA is run BY and FOR people with disabilities and aims to be the voice for all people with disabilities in Western Australia.</w:t>
      </w:r>
    </w:p>
    <w:p w14:paraId="31719BEC" w14:textId="76C451C9" w:rsidR="00DF4373" w:rsidRDefault="00DF4373" w:rsidP="0F3B4E78">
      <w:pPr>
        <w:spacing w:after="0" w:line="276" w:lineRule="auto"/>
        <w:rPr>
          <w:rFonts w:eastAsia="Arial" w:cs="Arial"/>
          <w:szCs w:val="24"/>
        </w:rPr>
      </w:pPr>
    </w:p>
    <w:p w14:paraId="5F8CDFDF" w14:textId="2FCFB4A0" w:rsidR="00457783" w:rsidRDefault="0103BCA6" w:rsidP="0F3B4E78">
      <w:pPr>
        <w:pStyle w:val="Heading3"/>
        <w:rPr>
          <w:rStyle w:val="Hyperlink"/>
          <w:rFonts w:eastAsia="Arial" w:cs="Arial"/>
          <w:color w:val="0000FF"/>
        </w:rPr>
      </w:pPr>
      <w:r w:rsidRPr="0F3B4E78">
        <w:rPr>
          <w:rFonts w:eastAsia="Arial" w:cs="Arial"/>
          <w:b/>
          <w:bCs/>
          <w:color w:val="B22222"/>
        </w:rPr>
        <w:t xml:space="preserve">Free membership </w:t>
      </w:r>
      <w:r w:rsidRPr="0F3B4E78">
        <w:rPr>
          <w:rFonts w:eastAsia="Arial" w:cs="Arial"/>
          <w:color w:val="B22222"/>
        </w:rPr>
        <w:t xml:space="preserve"> </w:t>
      </w:r>
      <w:r w:rsidR="00457783">
        <w:br/>
      </w:r>
      <w:r w:rsidRPr="00A6114D">
        <w:rPr>
          <w:rFonts w:eastAsia="Arial" w:cs="Arial"/>
          <w:color w:val="auto"/>
        </w:rPr>
        <w:t>If you know someone with a disability who would like to join our organisation</w:t>
      </w:r>
      <w:r w:rsidR="00B41379">
        <w:rPr>
          <w:rFonts w:eastAsia="Arial" w:cs="Arial"/>
          <w:color w:val="auto"/>
        </w:rPr>
        <w:t>,</w:t>
      </w:r>
      <w:r w:rsidRPr="00A6114D">
        <w:rPr>
          <w:rFonts w:eastAsia="Arial" w:cs="Arial"/>
          <w:color w:val="auto"/>
        </w:rPr>
        <w:t xml:space="preserve"> our membership is free for people with disability to become full members</w:t>
      </w:r>
      <w:hyperlink r:id="rId31" w:history="1">
        <w:r w:rsidR="00CB0367" w:rsidRPr="00DE410B">
          <w:rPr>
            <w:rStyle w:val="Hyperlink"/>
            <w:rFonts w:eastAsia="Arial" w:cs="Arial"/>
          </w:rPr>
          <w:t xml:space="preserve"> </w:t>
        </w:r>
      </w:hyperlink>
      <w:hyperlink r:id="rId32">
        <w:r w:rsidRPr="00DA5001">
          <w:rPr>
            <w:rStyle w:val="Hyperlink"/>
            <w:rFonts w:eastAsia="Arial" w:cs="Arial"/>
            <w:color w:val="0033CC"/>
          </w:rPr>
          <w:t>https://www.pwdwa.org/get_involved/become_a_member.html</w:t>
        </w:r>
      </w:hyperlink>
    </w:p>
    <w:p w14:paraId="7C8D0578" w14:textId="77777777" w:rsidR="00DF4373" w:rsidRPr="00DF4373" w:rsidRDefault="00DF4373" w:rsidP="00DF4373"/>
    <w:p w14:paraId="7497C032" w14:textId="20AE6018" w:rsidR="00457783" w:rsidRDefault="0103BCA6" w:rsidP="0F3B4E78">
      <w:pPr>
        <w:pStyle w:val="Heading3"/>
        <w:rPr>
          <w:rFonts w:eastAsia="Arial" w:cs="Arial"/>
          <w:b/>
          <w:bCs/>
          <w:color w:val="B22222"/>
        </w:rPr>
      </w:pPr>
      <w:r w:rsidRPr="0F3B4E78">
        <w:rPr>
          <w:rFonts w:eastAsia="Arial" w:cs="Arial"/>
          <w:b/>
          <w:bCs/>
          <w:color w:val="B22222"/>
        </w:rPr>
        <w:t>Keep up to date with our regular posts to Facebook and Twitter</w:t>
      </w:r>
    </w:p>
    <w:p w14:paraId="15E57764" w14:textId="13F5DD2B" w:rsidR="00457783" w:rsidRPr="00DA5001" w:rsidRDefault="004F0D6F" w:rsidP="0F3B4E78">
      <w:pPr>
        <w:spacing w:after="0" w:line="276" w:lineRule="auto"/>
        <w:rPr>
          <w:color w:val="0033CC"/>
        </w:rPr>
      </w:pPr>
      <w:hyperlink r:id="rId33">
        <w:r w:rsidR="0103BCA6" w:rsidRPr="00DA5001">
          <w:rPr>
            <w:rStyle w:val="Hyperlink"/>
            <w:rFonts w:eastAsia="Arial" w:cs="Arial"/>
            <w:color w:val="0033CC"/>
            <w:szCs w:val="24"/>
          </w:rPr>
          <w:t>https://www.facebook.com/PeopleWithdisabilityWA/?ref=aymt_homepage_panel</w:t>
        </w:r>
      </w:hyperlink>
      <w:bookmarkEnd w:id="0"/>
      <w:bookmarkEnd w:id="1"/>
    </w:p>
    <w:sectPr w:rsidR="00457783" w:rsidRPr="00DA5001" w:rsidSect="00364878">
      <w:footerReference w:type="default" r:id="rId3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EE72D" w14:textId="77777777" w:rsidR="004F0D6F" w:rsidRDefault="004F0D6F" w:rsidP="008F3FF4">
      <w:pPr>
        <w:spacing w:after="0" w:line="240" w:lineRule="auto"/>
      </w:pPr>
      <w:r>
        <w:separator/>
      </w:r>
    </w:p>
  </w:endnote>
  <w:endnote w:type="continuationSeparator" w:id="0">
    <w:p w14:paraId="7F8D5EF7" w14:textId="77777777" w:rsidR="004F0D6F" w:rsidRDefault="004F0D6F" w:rsidP="008F3FF4">
      <w:pPr>
        <w:spacing w:after="0" w:line="240" w:lineRule="auto"/>
      </w:pPr>
      <w:r>
        <w:continuationSeparator/>
      </w:r>
    </w:p>
  </w:endnote>
  <w:endnote w:type="continuationNotice" w:id="1">
    <w:p w14:paraId="0CEDE1B3" w14:textId="77777777" w:rsidR="004F0D6F" w:rsidRDefault="004F0D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0F89" w14:textId="365C42D7" w:rsidR="008F3FF4" w:rsidRDefault="000C05FE" w:rsidP="75C149A6">
    <w:pPr>
      <w:pStyle w:val="Footer"/>
      <w:rPr>
        <w:rFonts w:eastAsia="Arial" w:cs="Arial"/>
        <w:szCs w:val="24"/>
      </w:rPr>
    </w:pPr>
    <w:r w:rsidRPr="000C05FE">
      <w:rPr>
        <w:noProof/>
        <w:color w:val="808080" w:themeColor="background1" w:themeShade="80"/>
      </w:rPr>
      <mc:AlternateContent>
        <mc:Choice Requires="wpg">
          <w:drawing>
            <wp:inline distT="0" distB="0" distL="0" distR="0" wp14:anchorId="0C7D03A2" wp14:editId="1CEE44CA">
              <wp:extent cx="5943600" cy="320040"/>
              <wp:effectExtent l="0" t="0" r="0" b="3810"/>
              <wp:docPr id="37" name="Group 37" descr="January"/>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descr="January"/>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62CA8B0" w14:textId="03CE1CA5" w:rsidR="000C05FE" w:rsidRDefault="00570ADC">
                                <w:pPr>
                                  <w:jc w:val="right"/>
                                  <w:rPr>
                                    <w:color w:val="7F7F7F" w:themeColor="text1" w:themeTint="80"/>
                                  </w:rPr>
                                </w:pPr>
                                <w:r>
                                  <w:rPr>
                                    <w:color w:val="7F7F7F" w:themeColor="text1" w:themeTint="80"/>
                                    <w:lang w:val="en-US"/>
                                  </w:rPr>
                                  <w:t>February</w:t>
                                </w:r>
                                <w:r w:rsidR="006344A9">
                                  <w:rPr>
                                    <w:color w:val="7F7F7F" w:themeColor="text1" w:themeTint="80"/>
                                    <w:lang w:val="en-US"/>
                                  </w:rPr>
                                  <w:t xml:space="preserve"> </w:t>
                                </w:r>
                              </w:p>
                            </w:sdtContent>
                          </w:sdt>
                          <w:p w14:paraId="2A5063F2" w14:textId="77777777" w:rsidR="000C05FE" w:rsidRDefault="000C05F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inline>
          </w:drawing>
        </mc:Choice>
        <mc:Fallback>
          <w:pict>
            <v:group w14:anchorId="0C7D03A2" id="Group 37" o:spid="_x0000_s1028" alt="January" style="width:468pt;height:25.2pt;mso-position-horizontal-relative:char;mso-position-vertical-relative:line"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0" type="#_x0000_t202" alt="January"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62CA8B0" w14:textId="03CE1CA5" w:rsidR="000C05FE" w:rsidRDefault="00570ADC">
                          <w:pPr>
                            <w:jc w:val="right"/>
                            <w:rPr>
                              <w:color w:val="7F7F7F" w:themeColor="text1" w:themeTint="80"/>
                            </w:rPr>
                          </w:pPr>
                          <w:r>
                            <w:rPr>
                              <w:color w:val="7F7F7F" w:themeColor="text1" w:themeTint="80"/>
                              <w:lang w:val="en-US"/>
                            </w:rPr>
                            <w:t>February</w:t>
                          </w:r>
                          <w:r w:rsidR="006344A9">
                            <w:rPr>
                              <w:color w:val="7F7F7F" w:themeColor="text1" w:themeTint="80"/>
                              <w:lang w:val="en-US"/>
                            </w:rPr>
                            <w:t xml:space="preserve"> </w:t>
                          </w:r>
                        </w:p>
                      </w:sdtContent>
                    </w:sdt>
                    <w:p w14:paraId="2A5063F2" w14:textId="77777777" w:rsidR="000C05FE" w:rsidRDefault="000C05FE">
                      <w:pPr>
                        <w:jc w:val="right"/>
                        <w:rPr>
                          <w:color w:val="808080" w:themeColor="background1" w:themeShade="80"/>
                        </w:rPr>
                      </w:pPr>
                    </w:p>
                  </w:txbxContent>
                </v:textbox>
              </v:shape>
              <w10:anchorlock/>
            </v:group>
          </w:pict>
        </mc:Fallback>
      </mc:AlternateContent>
    </w:r>
    <w:r w:rsidRPr="000C05FE">
      <w:rPr>
        <w:noProof/>
        <w:color w:val="FFFFFF" w:themeColor="background1"/>
      </w:rPr>
      <mc:AlternateContent>
        <mc:Choice Requires="wps">
          <w:drawing>
            <wp:anchor distT="0" distB="0" distL="0" distR="0" simplePos="0" relativeHeight="251658240" behindDoc="0" locked="0" layoutInCell="1" allowOverlap="1" wp14:anchorId="48DAAE05" wp14:editId="2173AAD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70611" w14:textId="77777777" w:rsidR="000C05FE" w:rsidRDefault="000C05F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AAE05" id="Rectangle 40" o:spid="_x0000_s1031"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69170611" w14:textId="77777777" w:rsidR="000C05FE" w:rsidRDefault="000C05F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9D589" w14:textId="77777777" w:rsidR="004F0D6F" w:rsidRDefault="004F0D6F" w:rsidP="008F3FF4">
      <w:pPr>
        <w:spacing w:after="0" w:line="240" w:lineRule="auto"/>
      </w:pPr>
      <w:r>
        <w:separator/>
      </w:r>
    </w:p>
  </w:footnote>
  <w:footnote w:type="continuationSeparator" w:id="0">
    <w:p w14:paraId="17F1237F" w14:textId="77777777" w:rsidR="004F0D6F" w:rsidRDefault="004F0D6F" w:rsidP="008F3FF4">
      <w:pPr>
        <w:spacing w:after="0" w:line="240" w:lineRule="auto"/>
      </w:pPr>
      <w:r>
        <w:continuationSeparator/>
      </w:r>
    </w:p>
  </w:footnote>
  <w:footnote w:type="continuationNotice" w:id="1">
    <w:p w14:paraId="1CD7D45B" w14:textId="77777777" w:rsidR="004F0D6F" w:rsidRDefault="004F0D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4651"/>
    <w:multiLevelType w:val="multilevel"/>
    <w:tmpl w:val="A474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D7A5F"/>
    <w:multiLevelType w:val="hybridMultilevel"/>
    <w:tmpl w:val="CD8AB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4262C3"/>
    <w:multiLevelType w:val="hybridMultilevel"/>
    <w:tmpl w:val="5CFEF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D856D9"/>
    <w:multiLevelType w:val="hybridMultilevel"/>
    <w:tmpl w:val="15BC5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F107DF"/>
    <w:multiLevelType w:val="hybridMultilevel"/>
    <w:tmpl w:val="4CF84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796535"/>
    <w:multiLevelType w:val="multilevel"/>
    <w:tmpl w:val="BAAA9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285CD0"/>
    <w:multiLevelType w:val="hybridMultilevel"/>
    <w:tmpl w:val="A8B49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56217F"/>
    <w:multiLevelType w:val="hybridMultilevel"/>
    <w:tmpl w:val="5BFA0E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F60013F"/>
    <w:multiLevelType w:val="hybridMultilevel"/>
    <w:tmpl w:val="EB6E7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553611"/>
    <w:multiLevelType w:val="hybridMultilevel"/>
    <w:tmpl w:val="DD26B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0F08D9"/>
    <w:multiLevelType w:val="hybridMultilevel"/>
    <w:tmpl w:val="3A1CA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175A4A"/>
    <w:multiLevelType w:val="hybridMultilevel"/>
    <w:tmpl w:val="3DBA8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55689A"/>
    <w:multiLevelType w:val="multilevel"/>
    <w:tmpl w:val="415C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1"/>
  </w:num>
  <w:num w:numId="4">
    <w:abstractNumId w:val="2"/>
  </w:num>
  <w:num w:numId="5">
    <w:abstractNumId w:val="12"/>
  </w:num>
  <w:num w:numId="6">
    <w:abstractNumId w:val="0"/>
  </w:num>
  <w:num w:numId="7">
    <w:abstractNumId w:val="3"/>
  </w:num>
  <w:num w:numId="8">
    <w:abstractNumId w:val="5"/>
  </w:num>
  <w:num w:numId="9">
    <w:abstractNumId w:val="6"/>
  </w:num>
  <w:num w:numId="10">
    <w:abstractNumId w:val="7"/>
  </w:num>
  <w:num w:numId="11">
    <w:abstractNumId w:val="10"/>
  </w:num>
  <w:num w:numId="12">
    <w:abstractNumId w:val="4"/>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9229E5F-7C65-4460-AEBF-3E3F6012B21A}"/>
    <w:docVar w:name="dgnword-eventsink" w:val="378916872"/>
  </w:docVars>
  <w:rsids>
    <w:rsidRoot w:val="00BC3B65"/>
    <w:rsid w:val="00000ABD"/>
    <w:rsid w:val="00004E48"/>
    <w:rsid w:val="00006A9E"/>
    <w:rsid w:val="00007C4C"/>
    <w:rsid w:val="00011E31"/>
    <w:rsid w:val="000124FF"/>
    <w:rsid w:val="000132C7"/>
    <w:rsid w:val="00013A9E"/>
    <w:rsid w:val="00020DA8"/>
    <w:rsid w:val="00024EC8"/>
    <w:rsid w:val="00025A8B"/>
    <w:rsid w:val="000266FE"/>
    <w:rsid w:val="000268BF"/>
    <w:rsid w:val="00030378"/>
    <w:rsid w:val="0003183D"/>
    <w:rsid w:val="00032781"/>
    <w:rsid w:val="00032C58"/>
    <w:rsid w:val="000349C8"/>
    <w:rsid w:val="00036A2E"/>
    <w:rsid w:val="000402DA"/>
    <w:rsid w:val="0004052F"/>
    <w:rsid w:val="00040869"/>
    <w:rsid w:val="00044EFA"/>
    <w:rsid w:val="00046419"/>
    <w:rsid w:val="00047DB9"/>
    <w:rsid w:val="00052B85"/>
    <w:rsid w:val="000531F6"/>
    <w:rsid w:val="000547E0"/>
    <w:rsid w:val="00055C80"/>
    <w:rsid w:val="000577ED"/>
    <w:rsid w:val="00064B75"/>
    <w:rsid w:val="000707FA"/>
    <w:rsid w:val="00070F32"/>
    <w:rsid w:val="00071238"/>
    <w:rsid w:val="00071B31"/>
    <w:rsid w:val="00077CB3"/>
    <w:rsid w:val="000810C9"/>
    <w:rsid w:val="00081AFD"/>
    <w:rsid w:val="00082EC3"/>
    <w:rsid w:val="00083D1A"/>
    <w:rsid w:val="00085B4A"/>
    <w:rsid w:val="000917A3"/>
    <w:rsid w:val="000938FE"/>
    <w:rsid w:val="00094471"/>
    <w:rsid w:val="00095B45"/>
    <w:rsid w:val="00096E7E"/>
    <w:rsid w:val="000A0820"/>
    <w:rsid w:val="000A2CD0"/>
    <w:rsid w:val="000A2D41"/>
    <w:rsid w:val="000A5246"/>
    <w:rsid w:val="000A7D33"/>
    <w:rsid w:val="000B1640"/>
    <w:rsid w:val="000B1E53"/>
    <w:rsid w:val="000B3B66"/>
    <w:rsid w:val="000B6114"/>
    <w:rsid w:val="000B652F"/>
    <w:rsid w:val="000B6DF5"/>
    <w:rsid w:val="000B779A"/>
    <w:rsid w:val="000C05FE"/>
    <w:rsid w:val="000C1284"/>
    <w:rsid w:val="000C2999"/>
    <w:rsid w:val="000C5B8E"/>
    <w:rsid w:val="000C6074"/>
    <w:rsid w:val="000C7F00"/>
    <w:rsid w:val="000D2863"/>
    <w:rsid w:val="000D4B44"/>
    <w:rsid w:val="000D4F9F"/>
    <w:rsid w:val="000E3301"/>
    <w:rsid w:val="000E34F1"/>
    <w:rsid w:val="000E5CFE"/>
    <w:rsid w:val="000E79F2"/>
    <w:rsid w:val="000F2838"/>
    <w:rsid w:val="000F7D0C"/>
    <w:rsid w:val="00102906"/>
    <w:rsid w:val="00104133"/>
    <w:rsid w:val="00106A99"/>
    <w:rsid w:val="00107ED5"/>
    <w:rsid w:val="00110931"/>
    <w:rsid w:val="00111206"/>
    <w:rsid w:val="00115498"/>
    <w:rsid w:val="00123B31"/>
    <w:rsid w:val="00127F78"/>
    <w:rsid w:val="00131CB3"/>
    <w:rsid w:val="00132E43"/>
    <w:rsid w:val="001336AD"/>
    <w:rsid w:val="00140369"/>
    <w:rsid w:val="00140589"/>
    <w:rsid w:val="00150731"/>
    <w:rsid w:val="001515AD"/>
    <w:rsid w:val="001537CD"/>
    <w:rsid w:val="00153958"/>
    <w:rsid w:val="00153BE0"/>
    <w:rsid w:val="0015513E"/>
    <w:rsid w:val="00156F65"/>
    <w:rsid w:val="00157FF1"/>
    <w:rsid w:val="00162A6C"/>
    <w:rsid w:val="00167D60"/>
    <w:rsid w:val="00173034"/>
    <w:rsid w:val="0017396A"/>
    <w:rsid w:val="0017602C"/>
    <w:rsid w:val="00176F37"/>
    <w:rsid w:val="00177859"/>
    <w:rsid w:val="00183313"/>
    <w:rsid w:val="00183613"/>
    <w:rsid w:val="001867E5"/>
    <w:rsid w:val="00186DD4"/>
    <w:rsid w:val="001876B3"/>
    <w:rsid w:val="00195017"/>
    <w:rsid w:val="00196667"/>
    <w:rsid w:val="0019762D"/>
    <w:rsid w:val="0019770E"/>
    <w:rsid w:val="001A0138"/>
    <w:rsid w:val="001A196F"/>
    <w:rsid w:val="001A3A73"/>
    <w:rsid w:val="001A7230"/>
    <w:rsid w:val="001B1E5D"/>
    <w:rsid w:val="001B2643"/>
    <w:rsid w:val="001B6F8A"/>
    <w:rsid w:val="001C11AE"/>
    <w:rsid w:val="001C23DF"/>
    <w:rsid w:val="001C277C"/>
    <w:rsid w:val="001C28C4"/>
    <w:rsid w:val="001C2F73"/>
    <w:rsid w:val="001D2BA0"/>
    <w:rsid w:val="001D6B2C"/>
    <w:rsid w:val="001E0E24"/>
    <w:rsid w:val="001E2522"/>
    <w:rsid w:val="001E303E"/>
    <w:rsid w:val="001E4C28"/>
    <w:rsid w:val="001E73B7"/>
    <w:rsid w:val="001F2D43"/>
    <w:rsid w:val="001F3AFC"/>
    <w:rsid w:val="001F4A18"/>
    <w:rsid w:val="00202233"/>
    <w:rsid w:val="0020510F"/>
    <w:rsid w:val="002133FB"/>
    <w:rsid w:val="002177BC"/>
    <w:rsid w:val="002235E3"/>
    <w:rsid w:val="002251DF"/>
    <w:rsid w:val="00230B18"/>
    <w:rsid w:val="00231A83"/>
    <w:rsid w:val="0023454F"/>
    <w:rsid w:val="002352A3"/>
    <w:rsid w:val="002370A8"/>
    <w:rsid w:val="00240973"/>
    <w:rsid w:val="00247504"/>
    <w:rsid w:val="002516F1"/>
    <w:rsid w:val="00252F2B"/>
    <w:rsid w:val="002531BF"/>
    <w:rsid w:val="00253377"/>
    <w:rsid w:val="00253A5D"/>
    <w:rsid w:val="00257601"/>
    <w:rsid w:val="00257ECA"/>
    <w:rsid w:val="002611DE"/>
    <w:rsid w:val="00262BF8"/>
    <w:rsid w:val="00264014"/>
    <w:rsid w:val="002656FE"/>
    <w:rsid w:val="00270419"/>
    <w:rsid w:val="002727E0"/>
    <w:rsid w:val="00273B15"/>
    <w:rsid w:val="00274B81"/>
    <w:rsid w:val="00275370"/>
    <w:rsid w:val="00277298"/>
    <w:rsid w:val="002779E0"/>
    <w:rsid w:val="00277CE5"/>
    <w:rsid w:val="0028184D"/>
    <w:rsid w:val="00284BEA"/>
    <w:rsid w:val="00287FE2"/>
    <w:rsid w:val="00290153"/>
    <w:rsid w:val="002912EA"/>
    <w:rsid w:val="002929E1"/>
    <w:rsid w:val="002941C0"/>
    <w:rsid w:val="002954AB"/>
    <w:rsid w:val="00295ECC"/>
    <w:rsid w:val="002B3AEF"/>
    <w:rsid w:val="002B7F76"/>
    <w:rsid w:val="002C02D2"/>
    <w:rsid w:val="002D2225"/>
    <w:rsid w:val="002D2994"/>
    <w:rsid w:val="002E5388"/>
    <w:rsid w:val="002F14A7"/>
    <w:rsid w:val="002F15C1"/>
    <w:rsid w:val="002F222F"/>
    <w:rsid w:val="002F3E4F"/>
    <w:rsid w:val="00301269"/>
    <w:rsid w:val="003031CD"/>
    <w:rsid w:val="00303633"/>
    <w:rsid w:val="0030405D"/>
    <w:rsid w:val="003062BD"/>
    <w:rsid w:val="0031472F"/>
    <w:rsid w:val="00316D99"/>
    <w:rsid w:val="0031777B"/>
    <w:rsid w:val="003177B9"/>
    <w:rsid w:val="0031794A"/>
    <w:rsid w:val="00320D44"/>
    <w:rsid w:val="00322BFB"/>
    <w:rsid w:val="00325914"/>
    <w:rsid w:val="00326A5B"/>
    <w:rsid w:val="003337BD"/>
    <w:rsid w:val="00337274"/>
    <w:rsid w:val="00340D52"/>
    <w:rsid w:val="00341F65"/>
    <w:rsid w:val="0034545F"/>
    <w:rsid w:val="0034576E"/>
    <w:rsid w:val="0035028F"/>
    <w:rsid w:val="003533FB"/>
    <w:rsid w:val="0035341C"/>
    <w:rsid w:val="00355D76"/>
    <w:rsid w:val="00356AE6"/>
    <w:rsid w:val="003611BA"/>
    <w:rsid w:val="003613D1"/>
    <w:rsid w:val="00361708"/>
    <w:rsid w:val="00363417"/>
    <w:rsid w:val="00364878"/>
    <w:rsid w:val="003666A3"/>
    <w:rsid w:val="0036708D"/>
    <w:rsid w:val="00374873"/>
    <w:rsid w:val="0037697F"/>
    <w:rsid w:val="003773E1"/>
    <w:rsid w:val="003803BF"/>
    <w:rsid w:val="00381557"/>
    <w:rsid w:val="00390F6A"/>
    <w:rsid w:val="003914B2"/>
    <w:rsid w:val="00392050"/>
    <w:rsid w:val="003935FF"/>
    <w:rsid w:val="00393C3E"/>
    <w:rsid w:val="003945AC"/>
    <w:rsid w:val="0039693E"/>
    <w:rsid w:val="003A0EA2"/>
    <w:rsid w:val="003A2E44"/>
    <w:rsid w:val="003B2599"/>
    <w:rsid w:val="003B5997"/>
    <w:rsid w:val="003C2A55"/>
    <w:rsid w:val="003C39D8"/>
    <w:rsid w:val="003C5359"/>
    <w:rsid w:val="003C76DC"/>
    <w:rsid w:val="003D093D"/>
    <w:rsid w:val="003D0F0F"/>
    <w:rsid w:val="003D11B8"/>
    <w:rsid w:val="003D6710"/>
    <w:rsid w:val="003E0CB8"/>
    <w:rsid w:val="003E385C"/>
    <w:rsid w:val="003E42C8"/>
    <w:rsid w:val="003E6B12"/>
    <w:rsid w:val="003E70E1"/>
    <w:rsid w:val="003E72A0"/>
    <w:rsid w:val="003F03E2"/>
    <w:rsid w:val="003F0481"/>
    <w:rsid w:val="003F1FE5"/>
    <w:rsid w:val="003F6C6C"/>
    <w:rsid w:val="003F7C76"/>
    <w:rsid w:val="004024DB"/>
    <w:rsid w:val="00410702"/>
    <w:rsid w:val="004123DD"/>
    <w:rsid w:val="00415E76"/>
    <w:rsid w:val="0041666F"/>
    <w:rsid w:val="00420826"/>
    <w:rsid w:val="00422586"/>
    <w:rsid w:val="00426377"/>
    <w:rsid w:val="00430E3B"/>
    <w:rsid w:val="00432927"/>
    <w:rsid w:val="00433646"/>
    <w:rsid w:val="00440DEB"/>
    <w:rsid w:val="00444724"/>
    <w:rsid w:val="00444FAA"/>
    <w:rsid w:val="00446DFE"/>
    <w:rsid w:val="00447530"/>
    <w:rsid w:val="00450906"/>
    <w:rsid w:val="00450C8A"/>
    <w:rsid w:val="004523BB"/>
    <w:rsid w:val="0045665B"/>
    <w:rsid w:val="00457783"/>
    <w:rsid w:val="00460742"/>
    <w:rsid w:val="004619FC"/>
    <w:rsid w:val="00470062"/>
    <w:rsid w:val="004805D3"/>
    <w:rsid w:val="004841D4"/>
    <w:rsid w:val="004856A7"/>
    <w:rsid w:val="00485749"/>
    <w:rsid w:val="004A0186"/>
    <w:rsid w:val="004A27A4"/>
    <w:rsid w:val="004A4023"/>
    <w:rsid w:val="004B0AEB"/>
    <w:rsid w:val="004C0EA6"/>
    <w:rsid w:val="004C2A02"/>
    <w:rsid w:val="004C3544"/>
    <w:rsid w:val="004C4F9E"/>
    <w:rsid w:val="004D1BC1"/>
    <w:rsid w:val="004E0A7C"/>
    <w:rsid w:val="004E18A0"/>
    <w:rsid w:val="004E22EA"/>
    <w:rsid w:val="004E2771"/>
    <w:rsid w:val="004E31AF"/>
    <w:rsid w:val="004F0D6F"/>
    <w:rsid w:val="004F0DB7"/>
    <w:rsid w:val="004F3CC8"/>
    <w:rsid w:val="004F532E"/>
    <w:rsid w:val="004F6351"/>
    <w:rsid w:val="00501FE2"/>
    <w:rsid w:val="0050317D"/>
    <w:rsid w:val="00504F77"/>
    <w:rsid w:val="0051305E"/>
    <w:rsid w:val="00515951"/>
    <w:rsid w:val="0052129F"/>
    <w:rsid w:val="00522A70"/>
    <w:rsid w:val="005231BA"/>
    <w:rsid w:val="00527F7B"/>
    <w:rsid w:val="005301A6"/>
    <w:rsid w:val="00532CB0"/>
    <w:rsid w:val="005354FE"/>
    <w:rsid w:val="00536567"/>
    <w:rsid w:val="00537161"/>
    <w:rsid w:val="00541B72"/>
    <w:rsid w:val="0054290A"/>
    <w:rsid w:val="00542DDE"/>
    <w:rsid w:val="00543687"/>
    <w:rsid w:val="00544B20"/>
    <w:rsid w:val="0054542D"/>
    <w:rsid w:val="00551D89"/>
    <w:rsid w:val="00555562"/>
    <w:rsid w:val="00555B5D"/>
    <w:rsid w:val="00567931"/>
    <w:rsid w:val="005701D4"/>
    <w:rsid w:val="00570ADC"/>
    <w:rsid w:val="00575368"/>
    <w:rsid w:val="00577ECC"/>
    <w:rsid w:val="0058539E"/>
    <w:rsid w:val="00590DAD"/>
    <w:rsid w:val="00594288"/>
    <w:rsid w:val="00594588"/>
    <w:rsid w:val="00595346"/>
    <w:rsid w:val="005A0A88"/>
    <w:rsid w:val="005A1733"/>
    <w:rsid w:val="005A1A08"/>
    <w:rsid w:val="005A3675"/>
    <w:rsid w:val="005A4D29"/>
    <w:rsid w:val="005A5CDA"/>
    <w:rsid w:val="005A62B1"/>
    <w:rsid w:val="005A67BD"/>
    <w:rsid w:val="005B6394"/>
    <w:rsid w:val="005B639C"/>
    <w:rsid w:val="005B6E55"/>
    <w:rsid w:val="005B791F"/>
    <w:rsid w:val="005C194F"/>
    <w:rsid w:val="005C28F6"/>
    <w:rsid w:val="005C52D7"/>
    <w:rsid w:val="005C640A"/>
    <w:rsid w:val="005D3899"/>
    <w:rsid w:val="005E1D36"/>
    <w:rsid w:val="005E34EF"/>
    <w:rsid w:val="005E69C8"/>
    <w:rsid w:val="005E6E69"/>
    <w:rsid w:val="005F6F83"/>
    <w:rsid w:val="006010C9"/>
    <w:rsid w:val="00601283"/>
    <w:rsid w:val="00601E92"/>
    <w:rsid w:val="00602A05"/>
    <w:rsid w:val="0060326A"/>
    <w:rsid w:val="00604B32"/>
    <w:rsid w:val="00607972"/>
    <w:rsid w:val="00607A85"/>
    <w:rsid w:val="00607FE0"/>
    <w:rsid w:val="006110D9"/>
    <w:rsid w:val="00611451"/>
    <w:rsid w:val="006213D7"/>
    <w:rsid w:val="00624A1F"/>
    <w:rsid w:val="00627E3F"/>
    <w:rsid w:val="006335CA"/>
    <w:rsid w:val="006344A9"/>
    <w:rsid w:val="006360D5"/>
    <w:rsid w:val="00640DE3"/>
    <w:rsid w:val="0064138A"/>
    <w:rsid w:val="00641B86"/>
    <w:rsid w:val="00641D24"/>
    <w:rsid w:val="00647971"/>
    <w:rsid w:val="00652F66"/>
    <w:rsid w:val="0065334F"/>
    <w:rsid w:val="00653ED4"/>
    <w:rsid w:val="00654574"/>
    <w:rsid w:val="00655AB0"/>
    <w:rsid w:val="0065748E"/>
    <w:rsid w:val="00657ADB"/>
    <w:rsid w:val="00663E8F"/>
    <w:rsid w:val="00665F60"/>
    <w:rsid w:val="00666B6A"/>
    <w:rsid w:val="006723E8"/>
    <w:rsid w:val="00672F2D"/>
    <w:rsid w:val="006735FC"/>
    <w:rsid w:val="006761AE"/>
    <w:rsid w:val="0068015E"/>
    <w:rsid w:val="006814A0"/>
    <w:rsid w:val="006821AF"/>
    <w:rsid w:val="00682DB4"/>
    <w:rsid w:val="00683EC4"/>
    <w:rsid w:val="00691A70"/>
    <w:rsid w:val="00694FCB"/>
    <w:rsid w:val="006954E4"/>
    <w:rsid w:val="0069677D"/>
    <w:rsid w:val="00697158"/>
    <w:rsid w:val="006979B7"/>
    <w:rsid w:val="006A1718"/>
    <w:rsid w:val="006A2AC0"/>
    <w:rsid w:val="006A32DD"/>
    <w:rsid w:val="006A4624"/>
    <w:rsid w:val="006A57E7"/>
    <w:rsid w:val="006A76FB"/>
    <w:rsid w:val="006B01E7"/>
    <w:rsid w:val="006B1A83"/>
    <w:rsid w:val="006C35E1"/>
    <w:rsid w:val="006C56CC"/>
    <w:rsid w:val="006D0304"/>
    <w:rsid w:val="006D032C"/>
    <w:rsid w:val="006D3CB8"/>
    <w:rsid w:val="006D490F"/>
    <w:rsid w:val="006E1134"/>
    <w:rsid w:val="006E480B"/>
    <w:rsid w:val="006E4846"/>
    <w:rsid w:val="006F0E46"/>
    <w:rsid w:val="006F11E2"/>
    <w:rsid w:val="006F1DAB"/>
    <w:rsid w:val="006F6D30"/>
    <w:rsid w:val="00701D0B"/>
    <w:rsid w:val="00703606"/>
    <w:rsid w:val="00704433"/>
    <w:rsid w:val="0070460E"/>
    <w:rsid w:val="0071491E"/>
    <w:rsid w:val="00720C67"/>
    <w:rsid w:val="00720CB6"/>
    <w:rsid w:val="00723FC3"/>
    <w:rsid w:val="00725B92"/>
    <w:rsid w:val="0072669D"/>
    <w:rsid w:val="00731C80"/>
    <w:rsid w:val="00736471"/>
    <w:rsid w:val="00740DE7"/>
    <w:rsid w:val="00741A25"/>
    <w:rsid w:val="00742A93"/>
    <w:rsid w:val="00742B48"/>
    <w:rsid w:val="00744298"/>
    <w:rsid w:val="00744A56"/>
    <w:rsid w:val="00745F06"/>
    <w:rsid w:val="00746EF7"/>
    <w:rsid w:val="00752285"/>
    <w:rsid w:val="007528FC"/>
    <w:rsid w:val="00753C8F"/>
    <w:rsid w:val="00755EF8"/>
    <w:rsid w:val="00763C93"/>
    <w:rsid w:val="00771AA7"/>
    <w:rsid w:val="007806E9"/>
    <w:rsid w:val="00781695"/>
    <w:rsid w:val="00781737"/>
    <w:rsid w:val="007838B8"/>
    <w:rsid w:val="00783A51"/>
    <w:rsid w:val="00784F0B"/>
    <w:rsid w:val="007877D3"/>
    <w:rsid w:val="00787BED"/>
    <w:rsid w:val="0079030A"/>
    <w:rsid w:val="007904DE"/>
    <w:rsid w:val="0079165D"/>
    <w:rsid w:val="00795F3D"/>
    <w:rsid w:val="007971CF"/>
    <w:rsid w:val="00797773"/>
    <w:rsid w:val="007A5AB1"/>
    <w:rsid w:val="007A7934"/>
    <w:rsid w:val="007B173C"/>
    <w:rsid w:val="007B1A3C"/>
    <w:rsid w:val="007B2A0D"/>
    <w:rsid w:val="007B529E"/>
    <w:rsid w:val="007C2F0C"/>
    <w:rsid w:val="007C382A"/>
    <w:rsid w:val="007C4C13"/>
    <w:rsid w:val="007C5BAF"/>
    <w:rsid w:val="007C6073"/>
    <w:rsid w:val="007D24C7"/>
    <w:rsid w:val="007E0B51"/>
    <w:rsid w:val="007E0D23"/>
    <w:rsid w:val="007E14C7"/>
    <w:rsid w:val="007E2EA3"/>
    <w:rsid w:val="007E3042"/>
    <w:rsid w:val="007E6439"/>
    <w:rsid w:val="007F03F9"/>
    <w:rsid w:val="007F1514"/>
    <w:rsid w:val="007F4C78"/>
    <w:rsid w:val="007F738C"/>
    <w:rsid w:val="00803DBC"/>
    <w:rsid w:val="00803E46"/>
    <w:rsid w:val="00803F2A"/>
    <w:rsid w:val="008051C6"/>
    <w:rsid w:val="00815135"/>
    <w:rsid w:val="00815614"/>
    <w:rsid w:val="008166D3"/>
    <w:rsid w:val="008211CD"/>
    <w:rsid w:val="0082364C"/>
    <w:rsid w:val="00824696"/>
    <w:rsid w:val="00824760"/>
    <w:rsid w:val="0083006E"/>
    <w:rsid w:val="00830D63"/>
    <w:rsid w:val="008312F5"/>
    <w:rsid w:val="00832CC4"/>
    <w:rsid w:val="00833072"/>
    <w:rsid w:val="00842FD4"/>
    <w:rsid w:val="00843423"/>
    <w:rsid w:val="00844581"/>
    <w:rsid w:val="008451C6"/>
    <w:rsid w:val="008454A9"/>
    <w:rsid w:val="00854491"/>
    <w:rsid w:val="0085492D"/>
    <w:rsid w:val="00855CB2"/>
    <w:rsid w:val="00856668"/>
    <w:rsid w:val="00857F8A"/>
    <w:rsid w:val="008622B7"/>
    <w:rsid w:val="00862A55"/>
    <w:rsid w:val="00864542"/>
    <w:rsid w:val="00864AF5"/>
    <w:rsid w:val="00865573"/>
    <w:rsid w:val="00865A5C"/>
    <w:rsid w:val="00865E6B"/>
    <w:rsid w:val="00880409"/>
    <w:rsid w:val="00881930"/>
    <w:rsid w:val="00885B89"/>
    <w:rsid w:val="0088607B"/>
    <w:rsid w:val="00886E69"/>
    <w:rsid w:val="0089000F"/>
    <w:rsid w:val="008902A1"/>
    <w:rsid w:val="008930CA"/>
    <w:rsid w:val="00893449"/>
    <w:rsid w:val="00897DD0"/>
    <w:rsid w:val="008A1596"/>
    <w:rsid w:val="008A16C1"/>
    <w:rsid w:val="008A380F"/>
    <w:rsid w:val="008B1BB0"/>
    <w:rsid w:val="008B21BE"/>
    <w:rsid w:val="008B3B25"/>
    <w:rsid w:val="008B6EAF"/>
    <w:rsid w:val="008C2115"/>
    <w:rsid w:val="008C2825"/>
    <w:rsid w:val="008C28FF"/>
    <w:rsid w:val="008C45C6"/>
    <w:rsid w:val="008D0A4D"/>
    <w:rsid w:val="008E080D"/>
    <w:rsid w:val="008E150B"/>
    <w:rsid w:val="008E3326"/>
    <w:rsid w:val="008E361C"/>
    <w:rsid w:val="008E3737"/>
    <w:rsid w:val="008E515F"/>
    <w:rsid w:val="008F33AE"/>
    <w:rsid w:val="008F3FF4"/>
    <w:rsid w:val="008F5FC8"/>
    <w:rsid w:val="008F70C8"/>
    <w:rsid w:val="00900562"/>
    <w:rsid w:val="00905D4C"/>
    <w:rsid w:val="00907468"/>
    <w:rsid w:val="009107C8"/>
    <w:rsid w:val="00910BE4"/>
    <w:rsid w:val="0091103C"/>
    <w:rsid w:val="0091435F"/>
    <w:rsid w:val="009171A8"/>
    <w:rsid w:val="00917597"/>
    <w:rsid w:val="0092055B"/>
    <w:rsid w:val="00923E77"/>
    <w:rsid w:val="00926372"/>
    <w:rsid w:val="00926786"/>
    <w:rsid w:val="00926A9A"/>
    <w:rsid w:val="00930786"/>
    <w:rsid w:val="0093201E"/>
    <w:rsid w:val="00932C57"/>
    <w:rsid w:val="00932C91"/>
    <w:rsid w:val="009332F3"/>
    <w:rsid w:val="0093409E"/>
    <w:rsid w:val="00935410"/>
    <w:rsid w:val="00935741"/>
    <w:rsid w:val="00937E52"/>
    <w:rsid w:val="0094010A"/>
    <w:rsid w:val="0094013A"/>
    <w:rsid w:val="00940710"/>
    <w:rsid w:val="00941A94"/>
    <w:rsid w:val="009451F7"/>
    <w:rsid w:val="009465FB"/>
    <w:rsid w:val="00946E04"/>
    <w:rsid w:val="0094756E"/>
    <w:rsid w:val="00950A9E"/>
    <w:rsid w:val="00954F5D"/>
    <w:rsid w:val="0095586F"/>
    <w:rsid w:val="00957336"/>
    <w:rsid w:val="00963419"/>
    <w:rsid w:val="00964624"/>
    <w:rsid w:val="00967809"/>
    <w:rsid w:val="009745D5"/>
    <w:rsid w:val="009826D6"/>
    <w:rsid w:val="009829B1"/>
    <w:rsid w:val="00983F3D"/>
    <w:rsid w:val="009849C7"/>
    <w:rsid w:val="00987164"/>
    <w:rsid w:val="00987558"/>
    <w:rsid w:val="00991F58"/>
    <w:rsid w:val="00992695"/>
    <w:rsid w:val="0099301B"/>
    <w:rsid w:val="0099333D"/>
    <w:rsid w:val="009A33A7"/>
    <w:rsid w:val="009A370D"/>
    <w:rsid w:val="009A7A77"/>
    <w:rsid w:val="009B078B"/>
    <w:rsid w:val="009B445B"/>
    <w:rsid w:val="009B474A"/>
    <w:rsid w:val="009B75EE"/>
    <w:rsid w:val="009C1126"/>
    <w:rsid w:val="009C2186"/>
    <w:rsid w:val="009C2B4F"/>
    <w:rsid w:val="009C4C2E"/>
    <w:rsid w:val="009C5DCD"/>
    <w:rsid w:val="009C60D6"/>
    <w:rsid w:val="009D06FC"/>
    <w:rsid w:val="009D082C"/>
    <w:rsid w:val="009D08C6"/>
    <w:rsid w:val="009D09A8"/>
    <w:rsid w:val="009D6121"/>
    <w:rsid w:val="009E2D83"/>
    <w:rsid w:val="009E3685"/>
    <w:rsid w:val="009E456E"/>
    <w:rsid w:val="009E4F81"/>
    <w:rsid w:val="009E57B3"/>
    <w:rsid w:val="009F0018"/>
    <w:rsid w:val="009F19AF"/>
    <w:rsid w:val="009F2502"/>
    <w:rsid w:val="009F3058"/>
    <w:rsid w:val="009F505D"/>
    <w:rsid w:val="009F7E4C"/>
    <w:rsid w:val="00A00D55"/>
    <w:rsid w:val="00A02906"/>
    <w:rsid w:val="00A035D0"/>
    <w:rsid w:val="00A036B1"/>
    <w:rsid w:val="00A03A29"/>
    <w:rsid w:val="00A05594"/>
    <w:rsid w:val="00A05AF9"/>
    <w:rsid w:val="00A06D74"/>
    <w:rsid w:val="00A12C8F"/>
    <w:rsid w:val="00A1300C"/>
    <w:rsid w:val="00A13D9E"/>
    <w:rsid w:val="00A2069F"/>
    <w:rsid w:val="00A210D1"/>
    <w:rsid w:val="00A21265"/>
    <w:rsid w:val="00A25256"/>
    <w:rsid w:val="00A3017C"/>
    <w:rsid w:val="00A3121D"/>
    <w:rsid w:val="00A3178F"/>
    <w:rsid w:val="00A36053"/>
    <w:rsid w:val="00A3727B"/>
    <w:rsid w:val="00A373A5"/>
    <w:rsid w:val="00A403C0"/>
    <w:rsid w:val="00A441A3"/>
    <w:rsid w:val="00A45080"/>
    <w:rsid w:val="00A457F8"/>
    <w:rsid w:val="00A45C6C"/>
    <w:rsid w:val="00A45CA2"/>
    <w:rsid w:val="00A5028C"/>
    <w:rsid w:val="00A51632"/>
    <w:rsid w:val="00A51653"/>
    <w:rsid w:val="00A52A0E"/>
    <w:rsid w:val="00A547F7"/>
    <w:rsid w:val="00A5618A"/>
    <w:rsid w:val="00A604D1"/>
    <w:rsid w:val="00A6114D"/>
    <w:rsid w:val="00A61292"/>
    <w:rsid w:val="00A67364"/>
    <w:rsid w:val="00A67BD9"/>
    <w:rsid w:val="00A713D0"/>
    <w:rsid w:val="00A7317C"/>
    <w:rsid w:val="00A756D9"/>
    <w:rsid w:val="00A76588"/>
    <w:rsid w:val="00A81FA0"/>
    <w:rsid w:val="00A834C2"/>
    <w:rsid w:val="00A845FE"/>
    <w:rsid w:val="00A86CB5"/>
    <w:rsid w:val="00A90809"/>
    <w:rsid w:val="00A90A3E"/>
    <w:rsid w:val="00A90BBF"/>
    <w:rsid w:val="00A9570B"/>
    <w:rsid w:val="00AA198C"/>
    <w:rsid w:val="00AA2448"/>
    <w:rsid w:val="00AA2C1E"/>
    <w:rsid w:val="00AA580D"/>
    <w:rsid w:val="00AA5CA3"/>
    <w:rsid w:val="00AB1325"/>
    <w:rsid w:val="00AB250F"/>
    <w:rsid w:val="00AB5593"/>
    <w:rsid w:val="00AC08AE"/>
    <w:rsid w:val="00AC0D51"/>
    <w:rsid w:val="00AC5591"/>
    <w:rsid w:val="00AC5BAF"/>
    <w:rsid w:val="00AD1BB8"/>
    <w:rsid w:val="00AD1D24"/>
    <w:rsid w:val="00AD35AE"/>
    <w:rsid w:val="00AD3C3B"/>
    <w:rsid w:val="00AD452C"/>
    <w:rsid w:val="00AD4EDD"/>
    <w:rsid w:val="00AD7D9D"/>
    <w:rsid w:val="00AE03E8"/>
    <w:rsid w:val="00AE189A"/>
    <w:rsid w:val="00AE32EC"/>
    <w:rsid w:val="00AE6344"/>
    <w:rsid w:val="00AE7DB7"/>
    <w:rsid w:val="00AF1DB2"/>
    <w:rsid w:val="00AF5284"/>
    <w:rsid w:val="00AF6F50"/>
    <w:rsid w:val="00AF7035"/>
    <w:rsid w:val="00B02822"/>
    <w:rsid w:val="00B055B5"/>
    <w:rsid w:val="00B072A8"/>
    <w:rsid w:val="00B121DD"/>
    <w:rsid w:val="00B132A5"/>
    <w:rsid w:val="00B1341A"/>
    <w:rsid w:val="00B134F0"/>
    <w:rsid w:val="00B147F3"/>
    <w:rsid w:val="00B20ADB"/>
    <w:rsid w:val="00B252C3"/>
    <w:rsid w:val="00B26665"/>
    <w:rsid w:val="00B26966"/>
    <w:rsid w:val="00B2709F"/>
    <w:rsid w:val="00B27141"/>
    <w:rsid w:val="00B300ED"/>
    <w:rsid w:val="00B31F62"/>
    <w:rsid w:val="00B348E8"/>
    <w:rsid w:val="00B35742"/>
    <w:rsid w:val="00B36803"/>
    <w:rsid w:val="00B41379"/>
    <w:rsid w:val="00B43F1C"/>
    <w:rsid w:val="00B44EBB"/>
    <w:rsid w:val="00B504C5"/>
    <w:rsid w:val="00B507D3"/>
    <w:rsid w:val="00B55881"/>
    <w:rsid w:val="00B57229"/>
    <w:rsid w:val="00B57234"/>
    <w:rsid w:val="00B600AC"/>
    <w:rsid w:val="00B61BBD"/>
    <w:rsid w:val="00B647BD"/>
    <w:rsid w:val="00B64D41"/>
    <w:rsid w:val="00B64DC8"/>
    <w:rsid w:val="00B67B2B"/>
    <w:rsid w:val="00B718B5"/>
    <w:rsid w:val="00B77462"/>
    <w:rsid w:val="00B77E4E"/>
    <w:rsid w:val="00B80259"/>
    <w:rsid w:val="00B82292"/>
    <w:rsid w:val="00B93088"/>
    <w:rsid w:val="00B946F2"/>
    <w:rsid w:val="00B97F3A"/>
    <w:rsid w:val="00BA4015"/>
    <w:rsid w:val="00BA422A"/>
    <w:rsid w:val="00BA5CC5"/>
    <w:rsid w:val="00BB1498"/>
    <w:rsid w:val="00BB2FF9"/>
    <w:rsid w:val="00BC0E8A"/>
    <w:rsid w:val="00BC14E0"/>
    <w:rsid w:val="00BC3B65"/>
    <w:rsid w:val="00BC4855"/>
    <w:rsid w:val="00BC699E"/>
    <w:rsid w:val="00BC7CF8"/>
    <w:rsid w:val="00BD2ABF"/>
    <w:rsid w:val="00BD3B67"/>
    <w:rsid w:val="00BD706A"/>
    <w:rsid w:val="00BE0FFC"/>
    <w:rsid w:val="00BE2BAB"/>
    <w:rsid w:val="00BE3C24"/>
    <w:rsid w:val="00BE3D9E"/>
    <w:rsid w:val="00BE580D"/>
    <w:rsid w:val="00BE5C02"/>
    <w:rsid w:val="00BE7E2F"/>
    <w:rsid w:val="00BF0646"/>
    <w:rsid w:val="00BF180C"/>
    <w:rsid w:val="00BF5D9A"/>
    <w:rsid w:val="00BF6432"/>
    <w:rsid w:val="00BF6D4B"/>
    <w:rsid w:val="00C04039"/>
    <w:rsid w:val="00C0706F"/>
    <w:rsid w:val="00C10ABD"/>
    <w:rsid w:val="00C113CF"/>
    <w:rsid w:val="00C12258"/>
    <w:rsid w:val="00C148BC"/>
    <w:rsid w:val="00C23697"/>
    <w:rsid w:val="00C23F9F"/>
    <w:rsid w:val="00C24C4B"/>
    <w:rsid w:val="00C31009"/>
    <w:rsid w:val="00C324E3"/>
    <w:rsid w:val="00C32CD3"/>
    <w:rsid w:val="00C32E00"/>
    <w:rsid w:val="00C334C1"/>
    <w:rsid w:val="00C4055C"/>
    <w:rsid w:val="00C415BA"/>
    <w:rsid w:val="00C41967"/>
    <w:rsid w:val="00C43B25"/>
    <w:rsid w:val="00C47FAB"/>
    <w:rsid w:val="00C51822"/>
    <w:rsid w:val="00C52E48"/>
    <w:rsid w:val="00C52FB2"/>
    <w:rsid w:val="00C539B7"/>
    <w:rsid w:val="00C56AF9"/>
    <w:rsid w:val="00C575B4"/>
    <w:rsid w:val="00C57E1A"/>
    <w:rsid w:val="00C60F28"/>
    <w:rsid w:val="00C611D4"/>
    <w:rsid w:val="00C63AEF"/>
    <w:rsid w:val="00C705F9"/>
    <w:rsid w:val="00C72117"/>
    <w:rsid w:val="00C7350F"/>
    <w:rsid w:val="00C740D1"/>
    <w:rsid w:val="00C764DB"/>
    <w:rsid w:val="00C81E6D"/>
    <w:rsid w:val="00C82BC9"/>
    <w:rsid w:val="00C84254"/>
    <w:rsid w:val="00C936F6"/>
    <w:rsid w:val="00C96CD1"/>
    <w:rsid w:val="00C97127"/>
    <w:rsid w:val="00CA0B7A"/>
    <w:rsid w:val="00CA2C8E"/>
    <w:rsid w:val="00CA31CD"/>
    <w:rsid w:val="00CB0367"/>
    <w:rsid w:val="00CB3A18"/>
    <w:rsid w:val="00CB4057"/>
    <w:rsid w:val="00CB624C"/>
    <w:rsid w:val="00CB6EEC"/>
    <w:rsid w:val="00CC283B"/>
    <w:rsid w:val="00CC6F90"/>
    <w:rsid w:val="00CD118F"/>
    <w:rsid w:val="00CD2A02"/>
    <w:rsid w:val="00CD3129"/>
    <w:rsid w:val="00CD3184"/>
    <w:rsid w:val="00CD3442"/>
    <w:rsid w:val="00CD4DE7"/>
    <w:rsid w:val="00CD509C"/>
    <w:rsid w:val="00CD76CA"/>
    <w:rsid w:val="00CD7FCA"/>
    <w:rsid w:val="00CE04C4"/>
    <w:rsid w:val="00CE2110"/>
    <w:rsid w:val="00CE286F"/>
    <w:rsid w:val="00CE3932"/>
    <w:rsid w:val="00CE3CF1"/>
    <w:rsid w:val="00CE60DB"/>
    <w:rsid w:val="00CE6D53"/>
    <w:rsid w:val="00CF06AE"/>
    <w:rsid w:val="00CF1451"/>
    <w:rsid w:val="00CF2DB3"/>
    <w:rsid w:val="00CF3ACF"/>
    <w:rsid w:val="00D00E7E"/>
    <w:rsid w:val="00D029AC"/>
    <w:rsid w:val="00D03B3E"/>
    <w:rsid w:val="00D046A0"/>
    <w:rsid w:val="00D0740D"/>
    <w:rsid w:val="00D1113F"/>
    <w:rsid w:val="00D1181C"/>
    <w:rsid w:val="00D11955"/>
    <w:rsid w:val="00D14939"/>
    <w:rsid w:val="00D2006C"/>
    <w:rsid w:val="00D30C06"/>
    <w:rsid w:val="00D32425"/>
    <w:rsid w:val="00D32CEE"/>
    <w:rsid w:val="00D40007"/>
    <w:rsid w:val="00D41A3B"/>
    <w:rsid w:val="00D449B5"/>
    <w:rsid w:val="00D47ED8"/>
    <w:rsid w:val="00D51EF0"/>
    <w:rsid w:val="00D60063"/>
    <w:rsid w:val="00D61374"/>
    <w:rsid w:val="00D64986"/>
    <w:rsid w:val="00D64BF1"/>
    <w:rsid w:val="00D67477"/>
    <w:rsid w:val="00D67765"/>
    <w:rsid w:val="00D71A09"/>
    <w:rsid w:val="00D73E2E"/>
    <w:rsid w:val="00D82029"/>
    <w:rsid w:val="00D84FF2"/>
    <w:rsid w:val="00D85562"/>
    <w:rsid w:val="00D858E2"/>
    <w:rsid w:val="00D92061"/>
    <w:rsid w:val="00D9529B"/>
    <w:rsid w:val="00D9576D"/>
    <w:rsid w:val="00D95C59"/>
    <w:rsid w:val="00D95DE0"/>
    <w:rsid w:val="00DA0E3F"/>
    <w:rsid w:val="00DA157D"/>
    <w:rsid w:val="00DA5001"/>
    <w:rsid w:val="00DA5D78"/>
    <w:rsid w:val="00DB08ED"/>
    <w:rsid w:val="00DB14B8"/>
    <w:rsid w:val="00DB358D"/>
    <w:rsid w:val="00DB4A5C"/>
    <w:rsid w:val="00DB539C"/>
    <w:rsid w:val="00DB59FC"/>
    <w:rsid w:val="00DB7ABC"/>
    <w:rsid w:val="00DB7FC5"/>
    <w:rsid w:val="00DC0386"/>
    <w:rsid w:val="00DC1ACA"/>
    <w:rsid w:val="00DC5129"/>
    <w:rsid w:val="00DC660B"/>
    <w:rsid w:val="00DD2788"/>
    <w:rsid w:val="00DD2C14"/>
    <w:rsid w:val="00DD5CC9"/>
    <w:rsid w:val="00DE0197"/>
    <w:rsid w:val="00DE3B15"/>
    <w:rsid w:val="00DE3F78"/>
    <w:rsid w:val="00DE4078"/>
    <w:rsid w:val="00DE65EA"/>
    <w:rsid w:val="00DF4373"/>
    <w:rsid w:val="00DF5832"/>
    <w:rsid w:val="00E03F40"/>
    <w:rsid w:val="00E04277"/>
    <w:rsid w:val="00E05B88"/>
    <w:rsid w:val="00E10E16"/>
    <w:rsid w:val="00E11473"/>
    <w:rsid w:val="00E124A9"/>
    <w:rsid w:val="00E12A5A"/>
    <w:rsid w:val="00E13697"/>
    <w:rsid w:val="00E13CD2"/>
    <w:rsid w:val="00E149B1"/>
    <w:rsid w:val="00E1518A"/>
    <w:rsid w:val="00E162C3"/>
    <w:rsid w:val="00E23992"/>
    <w:rsid w:val="00E26C5F"/>
    <w:rsid w:val="00E30744"/>
    <w:rsid w:val="00E3227D"/>
    <w:rsid w:val="00E35F34"/>
    <w:rsid w:val="00E376BE"/>
    <w:rsid w:val="00E37DD5"/>
    <w:rsid w:val="00E42F57"/>
    <w:rsid w:val="00E4314D"/>
    <w:rsid w:val="00E44548"/>
    <w:rsid w:val="00E445AE"/>
    <w:rsid w:val="00E51EE6"/>
    <w:rsid w:val="00E5230A"/>
    <w:rsid w:val="00E54F09"/>
    <w:rsid w:val="00E54F72"/>
    <w:rsid w:val="00E56C64"/>
    <w:rsid w:val="00E602BB"/>
    <w:rsid w:val="00E6344C"/>
    <w:rsid w:val="00E7075E"/>
    <w:rsid w:val="00E70DBC"/>
    <w:rsid w:val="00E71876"/>
    <w:rsid w:val="00E7345C"/>
    <w:rsid w:val="00E75D65"/>
    <w:rsid w:val="00E75EDC"/>
    <w:rsid w:val="00E80C93"/>
    <w:rsid w:val="00E842AC"/>
    <w:rsid w:val="00E87965"/>
    <w:rsid w:val="00E91288"/>
    <w:rsid w:val="00E9230A"/>
    <w:rsid w:val="00E967B0"/>
    <w:rsid w:val="00E972D8"/>
    <w:rsid w:val="00E97D90"/>
    <w:rsid w:val="00EA128F"/>
    <w:rsid w:val="00EB183D"/>
    <w:rsid w:val="00EB24BF"/>
    <w:rsid w:val="00EB260F"/>
    <w:rsid w:val="00EB2E4C"/>
    <w:rsid w:val="00EB321B"/>
    <w:rsid w:val="00EC0827"/>
    <w:rsid w:val="00EC1ACD"/>
    <w:rsid w:val="00EC391B"/>
    <w:rsid w:val="00ED1560"/>
    <w:rsid w:val="00ED192E"/>
    <w:rsid w:val="00ED5302"/>
    <w:rsid w:val="00ED64BB"/>
    <w:rsid w:val="00ED761C"/>
    <w:rsid w:val="00EE0694"/>
    <w:rsid w:val="00EE4833"/>
    <w:rsid w:val="00EF1CEB"/>
    <w:rsid w:val="00EF5BD6"/>
    <w:rsid w:val="00F014E7"/>
    <w:rsid w:val="00F048E0"/>
    <w:rsid w:val="00F074AC"/>
    <w:rsid w:val="00F13EF4"/>
    <w:rsid w:val="00F1517A"/>
    <w:rsid w:val="00F16B57"/>
    <w:rsid w:val="00F202CE"/>
    <w:rsid w:val="00F206CA"/>
    <w:rsid w:val="00F20FE9"/>
    <w:rsid w:val="00F21CF3"/>
    <w:rsid w:val="00F26479"/>
    <w:rsid w:val="00F30CB3"/>
    <w:rsid w:val="00F3174C"/>
    <w:rsid w:val="00F31C29"/>
    <w:rsid w:val="00F331C9"/>
    <w:rsid w:val="00F33EE5"/>
    <w:rsid w:val="00F3586F"/>
    <w:rsid w:val="00F37869"/>
    <w:rsid w:val="00F414F0"/>
    <w:rsid w:val="00F42EA8"/>
    <w:rsid w:val="00F43BDC"/>
    <w:rsid w:val="00F4512F"/>
    <w:rsid w:val="00F5531B"/>
    <w:rsid w:val="00F568F0"/>
    <w:rsid w:val="00F60506"/>
    <w:rsid w:val="00F60781"/>
    <w:rsid w:val="00F609B8"/>
    <w:rsid w:val="00F61AF3"/>
    <w:rsid w:val="00F627CE"/>
    <w:rsid w:val="00F62F68"/>
    <w:rsid w:val="00F63B3C"/>
    <w:rsid w:val="00F65678"/>
    <w:rsid w:val="00F65B66"/>
    <w:rsid w:val="00F70B51"/>
    <w:rsid w:val="00F722D4"/>
    <w:rsid w:val="00F72E27"/>
    <w:rsid w:val="00F75585"/>
    <w:rsid w:val="00F776EB"/>
    <w:rsid w:val="00F82691"/>
    <w:rsid w:val="00F84887"/>
    <w:rsid w:val="00F8620F"/>
    <w:rsid w:val="00F869B8"/>
    <w:rsid w:val="00F87E49"/>
    <w:rsid w:val="00F91CFB"/>
    <w:rsid w:val="00F93389"/>
    <w:rsid w:val="00F94A1A"/>
    <w:rsid w:val="00F957D1"/>
    <w:rsid w:val="00F963B8"/>
    <w:rsid w:val="00F96D7B"/>
    <w:rsid w:val="00FA067D"/>
    <w:rsid w:val="00FA1D6A"/>
    <w:rsid w:val="00FB0A2C"/>
    <w:rsid w:val="00FB5ECA"/>
    <w:rsid w:val="00FB7439"/>
    <w:rsid w:val="00FC32FB"/>
    <w:rsid w:val="00FC4EB5"/>
    <w:rsid w:val="00FC523A"/>
    <w:rsid w:val="00FC6E10"/>
    <w:rsid w:val="00FC7016"/>
    <w:rsid w:val="00FD09C8"/>
    <w:rsid w:val="00FD1F42"/>
    <w:rsid w:val="00FD23CB"/>
    <w:rsid w:val="00FD2D6E"/>
    <w:rsid w:val="00FD3323"/>
    <w:rsid w:val="00FD3657"/>
    <w:rsid w:val="00FD70A1"/>
    <w:rsid w:val="00FE0977"/>
    <w:rsid w:val="00FE525E"/>
    <w:rsid w:val="00FE5BC2"/>
    <w:rsid w:val="00FF098F"/>
    <w:rsid w:val="00FF3944"/>
    <w:rsid w:val="00FF44B2"/>
    <w:rsid w:val="00FF455A"/>
    <w:rsid w:val="00FF555D"/>
    <w:rsid w:val="0103BCA6"/>
    <w:rsid w:val="0332B962"/>
    <w:rsid w:val="07634182"/>
    <w:rsid w:val="098B0B17"/>
    <w:rsid w:val="0C86FA00"/>
    <w:rsid w:val="0D902B7D"/>
    <w:rsid w:val="0F32D728"/>
    <w:rsid w:val="0F3B4E78"/>
    <w:rsid w:val="0F61F485"/>
    <w:rsid w:val="100639D0"/>
    <w:rsid w:val="101A6EE6"/>
    <w:rsid w:val="1A354095"/>
    <w:rsid w:val="1A858D0F"/>
    <w:rsid w:val="1E83330E"/>
    <w:rsid w:val="1F9C66EA"/>
    <w:rsid w:val="226A4115"/>
    <w:rsid w:val="235BC496"/>
    <w:rsid w:val="2412414D"/>
    <w:rsid w:val="25183746"/>
    <w:rsid w:val="252909B2"/>
    <w:rsid w:val="25487DA3"/>
    <w:rsid w:val="26DA491E"/>
    <w:rsid w:val="2714E87F"/>
    <w:rsid w:val="279A5CAE"/>
    <w:rsid w:val="296BEBFD"/>
    <w:rsid w:val="2AD8C186"/>
    <w:rsid w:val="2B6316DC"/>
    <w:rsid w:val="2F0A0647"/>
    <w:rsid w:val="2F0A102C"/>
    <w:rsid w:val="2FB145BE"/>
    <w:rsid w:val="30CEE4B7"/>
    <w:rsid w:val="30FF5BA9"/>
    <w:rsid w:val="318C6780"/>
    <w:rsid w:val="34B8A183"/>
    <w:rsid w:val="39A5A39E"/>
    <w:rsid w:val="39EE330C"/>
    <w:rsid w:val="3A7673D6"/>
    <w:rsid w:val="3CE482D2"/>
    <w:rsid w:val="3DFCDF70"/>
    <w:rsid w:val="3F5406FF"/>
    <w:rsid w:val="46F8AA25"/>
    <w:rsid w:val="4909F6F2"/>
    <w:rsid w:val="49706A5A"/>
    <w:rsid w:val="499F830B"/>
    <w:rsid w:val="4A36D074"/>
    <w:rsid w:val="4A63F130"/>
    <w:rsid w:val="4B652E0D"/>
    <w:rsid w:val="4BA74783"/>
    <w:rsid w:val="4C9368E3"/>
    <w:rsid w:val="4D2F17A5"/>
    <w:rsid w:val="4EA049ED"/>
    <w:rsid w:val="50DD8625"/>
    <w:rsid w:val="522E0C0E"/>
    <w:rsid w:val="52F1D13C"/>
    <w:rsid w:val="53B3F72B"/>
    <w:rsid w:val="56031C83"/>
    <w:rsid w:val="56B324B0"/>
    <w:rsid w:val="57C4F87E"/>
    <w:rsid w:val="5B07AF70"/>
    <w:rsid w:val="5FB28CD3"/>
    <w:rsid w:val="60684425"/>
    <w:rsid w:val="6189F696"/>
    <w:rsid w:val="6418A139"/>
    <w:rsid w:val="6499D5F9"/>
    <w:rsid w:val="64EF7CC0"/>
    <w:rsid w:val="66FC1DEB"/>
    <w:rsid w:val="670B806B"/>
    <w:rsid w:val="6B36D81A"/>
    <w:rsid w:val="6B55CF2C"/>
    <w:rsid w:val="6B9BB1BD"/>
    <w:rsid w:val="6E363014"/>
    <w:rsid w:val="703D7A0A"/>
    <w:rsid w:val="707AE780"/>
    <w:rsid w:val="7088CFB5"/>
    <w:rsid w:val="727FAB86"/>
    <w:rsid w:val="7405461D"/>
    <w:rsid w:val="75C149A6"/>
    <w:rsid w:val="788EF718"/>
    <w:rsid w:val="792ABAA9"/>
    <w:rsid w:val="7A057527"/>
    <w:rsid w:val="7B1D8FB2"/>
    <w:rsid w:val="7B659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B5A1D"/>
  <w15:chartTrackingRefBased/>
  <w15:docId w15:val="{3A696BA2-8D2C-4805-9CBC-63259CC5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5AE"/>
    <w:rPr>
      <w:rFonts w:ascii="Arial" w:hAnsi="Arial"/>
      <w:sz w:val="24"/>
    </w:rPr>
  </w:style>
  <w:style w:type="paragraph" w:styleId="Heading1">
    <w:name w:val="heading 1"/>
    <w:basedOn w:val="Normal"/>
    <w:next w:val="Normal"/>
    <w:link w:val="Heading1Char"/>
    <w:autoRedefine/>
    <w:uiPriority w:val="9"/>
    <w:qFormat/>
    <w:rsid w:val="00753C8F"/>
    <w:pPr>
      <w:keepNext/>
      <w:keepLines/>
      <w:spacing w:after="0"/>
      <w:outlineLvl w:val="0"/>
    </w:pPr>
    <w:rPr>
      <w:rFonts w:eastAsiaTheme="majorEastAsia" w:cstheme="majorBidi"/>
      <w:color w:val="C00000"/>
      <w:sz w:val="32"/>
      <w:szCs w:val="32"/>
    </w:rPr>
  </w:style>
  <w:style w:type="paragraph" w:styleId="Heading2">
    <w:name w:val="heading 2"/>
    <w:basedOn w:val="Normal"/>
    <w:next w:val="Normal"/>
    <w:link w:val="Heading2Char"/>
    <w:uiPriority w:val="9"/>
    <w:unhideWhenUsed/>
    <w:qFormat/>
    <w:rsid w:val="00720CB6"/>
    <w:pPr>
      <w:keepNext/>
      <w:keepLines/>
      <w:spacing w:after="0"/>
      <w:outlineLvl w:val="1"/>
    </w:pPr>
    <w:rPr>
      <w:rFonts w:eastAsiaTheme="majorEastAsia" w:cstheme="majorBidi"/>
      <w:color w:val="C00000"/>
      <w:sz w:val="28"/>
      <w:szCs w:val="26"/>
    </w:rPr>
  </w:style>
  <w:style w:type="paragraph" w:styleId="Heading3">
    <w:name w:val="heading 3"/>
    <w:basedOn w:val="Normal"/>
    <w:next w:val="Normal"/>
    <w:link w:val="Heading3Char"/>
    <w:uiPriority w:val="9"/>
    <w:unhideWhenUsed/>
    <w:qFormat/>
    <w:rsid w:val="00E42F57"/>
    <w:pPr>
      <w:keepNext/>
      <w:keepLines/>
      <w:spacing w:before="40" w:after="0"/>
      <w:outlineLvl w:val="2"/>
    </w:pPr>
    <w:rPr>
      <w:rFonts w:eastAsiaTheme="majorEastAsia" w:cstheme="majorBidi"/>
      <w:color w:val="C00000"/>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4F0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60F"/>
    <w:rPr>
      <w:color w:val="0563C1" w:themeColor="hyperlink"/>
      <w:u w:val="single"/>
    </w:rPr>
  </w:style>
  <w:style w:type="paragraph" w:styleId="ListParagraph">
    <w:name w:val="List Paragraph"/>
    <w:basedOn w:val="Normal"/>
    <w:uiPriority w:val="34"/>
    <w:qFormat/>
    <w:rsid w:val="00277CE5"/>
    <w:pPr>
      <w:ind w:left="720"/>
      <w:contextualSpacing/>
    </w:pPr>
  </w:style>
  <w:style w:type="paragraph" w:styleId="Title">
    <w:name w:val="Title"/>
    <w:basedOn w:val="Normal"/>
    <w:next w:val="Normal"/>
    <w:link w:val="TitleChar"/>
    <w:uiPriority w:val="10"/>
    <w:qFormat/>
    <w:rsid w:val="00682D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DB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82DB4"/>
    <w:rPr>
      <w:color w:val="954F72" w:themeColor="followedHyperlink"/>
      <w:u w:val="single"/>
    </w:rPr>
  </w:style>
  <w:style w:type="character" w:customStyle="1" w:styleId="Heading1Char">
    <w:name w:val="Heading 1 Char"/>
    <w:basedOn w:val="DefaultParagraphFont"/>
    <w:link w:val="Heading1"/>
    <w:uiPriority w:val="9"/>
    <w:rsid w:val="00753C8F"/>
    <w:rPr>
      <w:rFonts w:ascii="Arial" w:eastAsiaTheme="majorEastAsia" w:hAnsi="Arial" w:cstheme="majorBidi"/>
      <w:color w:val="C00000"/>
      <w:sz w:val="32"/>
      <w:szCs w:val="32"/>
    </w:rPr>
  </w:style>
  <w:style w:type="character" w:customStyle="1" w:styleId="Heading2Char">
    <w:name w:val="Heading 2 Char"/>
    <w:basedOn w:val="DefaultParagraphFont"/>
    <w:link w:val="Heading2"/>
    <w:uiPriority w:val="9"/>
    <w:rsid w:val="00720CB6"/>
    <w:rPr>
      <w:rFonts w:ascii="Arial" w:eastAsiaTheme="majorEastAsia" w:hAnsi="Arial" w:cstheme="majorBidi"/>
      <w:color w:val="C00000"/>
      <w:sz w:val="28"/>
      <w:szCs w:val="26"/>
    </w:rPr>
  </w:style>
  <w:style w:type="paragraph" w:styleId="NormalWeb">
    <w:name w:val="Normal (Web)"/>
    <w:basedOn w:val="Normal"/>
    <w:uiPriority w:val="99"/>
    <w:unhideWhenUsed/>
    <w:rsid w:val="00AD3C3B"/>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textexposedshow">
    <w:name w:val="text_exposed_show"/>
    <w:basedOn w:val="DefaultParagraphFont"/>
    <w:rsid w:val="00AD3C3B"/>
  </w:style>
  <w:style w:type="table" w:styleId="TableGrid">
    <w:name w:val="Table Grid"/>
    <w:basedOn w:val="TableNormal"/>
    <w:uiPriority w:val="39"/>
    <w:rsid w:val="006A3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FF4"/>
  </w:style>
  <w:style w:type="paragraph" w:styleId="Footer">
    <w:name w:val="footer"/>
    <w:basedOn w:val="Normal"/>
    <w:link w:val="FooterChar"/>
    <w:uiPriority w:val="99"/>
    <w:unhideWhenUsed/>
    <w:rsid w:val="008F3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FF4"/>
  </w:style>
  <w:style w:type="paragraph" w:styleId="Caption">
    <w:name w:val="caption"/>
    <w:basedOn w:val="Normal"/>
    <w:next w:val="Normal"/>
    <w:uiPriority w:val="35"/>
    <w:unhideWhenUsed/>
    <w:qFormat/>
    <w:rsid w:val="00CA31CD"/>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52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84F0B"/>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D32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425"/>
    <w:rPr>
      <w:rFonts w:ascii="Segoe UI" w:hAnsi="Segoe UI" w:cs="Segoe UI"/>
      <w:sz w:val="18"/>
      <w:szCs w:val="18"/>
    </w:rPr>
  </w:style>
  <w:style w:type="character" w:customStyle="1" w:styleId="Heading3Char">
    <w:name w:val="Heading 3 Char"/>
    <w:basedOn w:val="DefaultParagraphFont"/>
    <w:link w:val="Heading3"/>
    <w:uiPriority w:val="9"/>
    <w:rsid w:val="00E42F57"/>
    <w:rPr>
      <w:rFonts w:ascii="Arial" w:eastAsiaTheme="majorEastAsia" w:hAnsi="Arial" w:cstheme="majorBidi"/>
      <w:color w:val="C00000"/>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DC5129"/>
    <w:rPr>
      <w:color w:val="605E5C"/>
      <w:shd w:val="clear" w:color="auto" w:fill="E1DFDD"/>
    </w:rPr>
  </w:style>
  <w:style w:type="character" w:styleId="CommentReference">
    <w:name w:val="annotation reference"/>
    <w:basedOn w:val="DefaultParagraphFont"/>
    <w:uiPriority w:val="99"/>
    <w:semiHidden/>
    <w:unhideWhenUsed/>
    <w:rsid w:val="00F609B8"/>
    <w:rPr>
      <w:sz w:val="16"/>
      <w:szCs w:val="16"/>
    </w:rPr>
  </w:style>
  <w:style w:type="paragraph" w:styleId="CommentText">
    <w:name w:val="annotation text"/>
    <w:basedOn w:val="Normal"/>
    <w:link w:val="CommentTextChar"/>
    <w:uiPriority w:val="99"/>
    <w:semiHidden/>
    <w:unhideWhenUsed/>
    <w:rsid w:val="00F609B8"/>
    <w:pPr>
      <w:spacing w:line="240" w:lineRule="auto"/>
    </w:pPr>
    <w:rPr>
      <w:sz w:val="20"/>
      <w:szCs w:val="20"/>
    </w:rPr>
  </w:style>
  <w:style w:type="character" w:customStyle="1" w:styleId="CommentTextChar">
    <w:name w:val="Comment Text Char"/>
    <w:basedOn w:val="DefaultParagraphFont"/>
    <w:link w:val="CommentText"/>
    <w:uiPriority w:val="99"/>
    <w:semiHidden/>
    <w:rsid w:val="00F609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609B8"/>
    <w:rPr>
      <w:b/>
      <w:bCs/>
    </w:rPr>
  </w:style>
  <w:style w:type="character" w:customStyle="1" w:styleId="CommentSubjectChar">
    <w:name w:val="Comment Subject Char"/>
    <w:basedOn w:val="CommentTextChar"/>
    <w:link w:val="CommentSubject"/>
    <w:uiPriority w:val="99"/>
    <w:semiHidden/>
    <w:rsid w:val="00F609B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6644">
      <w:bodyDiv w:val="1"/>
      <w:marLeft w:val="0"/>
      <w:marRight w:val="0"/>
      <w:marTop w:val="0"/>
      <w:marBottom w:val="0"/>
      <w:divBdr>
        <w:top w:val="none" w:sz="0" w:space="0" w:color="auto"/>
        <w:left w:val="none" w:sz="0" w:space="0" w:color="auto"/>
        <w:bottom w:val="none" w:sz="0" w:space="0" w:color="auto"/>
        <w:right w:val="none" w:sz="0" w:space="0" w:color="auto"/>
      </w:divBdr>
    </w:div>
    <w:div w:id="128717450">
      <w:bodyDiv w:val="1"/>
      <w:marLeft w:val="0"/>
      <w:marRight w:val="0"/>
      <w:marTop w:val="0"/>
      <w:marBottom w:val="0"/>
      <w:divBdr>
        <w:top w:val="none" w:sz="0" w:space="0" w:color="auto"/>
        <w:left w:val="none" w:sz="0" w:space="0" w:color="auto"/>
        <w:bottom w:val="none" w:sz="0" w:space="0" w:color="auto"/>
        <w:right w:val="none" w:sz="0" w:space="0" w:color="auto"/>
      </w:divBdr>
    </w:div>
    <w:div w:id="151529477">
      <w:bodyDiv w:val="1"/>
      <w:marLeft w:val="0"/>
      <w:marRight w:val="0"/>
      <w:marTop w:val="0"/>
      <w:marBottom w:val="0"/>
      <w:divBdr>
        <w:top w:val="none" w:sz="0" w:space="0" w:color="auto"/>
        <w:left w:val="none" w:sz="0" w:space="0" w:color="auto"/>
        <w:bottom w:val="none" w:sz="0" w:space="0" w:color="auto"/>
        <w:right w:val="none" w:sz="0" w:space="0" w:color="auto"/>
      </w:divBdr>
    </w:div>
    <w:div w:id="203102640">
      <w:bodyDiv w:val="1"/>
      <w:marLeft w:val="0"/>
      <w:marRight w:val="0"/>
      <w:marTop w:val="0"/>
      <w:marBottom w:val="0"/>
      <w:divBdr>
        <w:top w:val="none" w:sz="0" w:space="0" w:color="auto"/>
        <w:left w:val="none" w:sz="0" w:space="0" w:color="auto"/>
        <w:bottom w:val="none" w:sz="0" w:space="0" w:color="auto"/>
        <w:right w:val="none" w:sz="0" w:space="0" w:color="auto"/>
      </w:divBdr>
    </w:div>
    <w:div w:id="317341101">
      <w:bodyDiv w:val="1"/>
      <w:marLeft w:val="0"/>
      <w:marRight w:val="0"/>
      <w:marTop w:val="0"/>
      <w:marBottom w:val="0"/>
      <w:divBdr>
        <w:top w:val="none" w:sz="0" w:space="0" w:color="auto"/>
        <w:left w:val="none" w:sz="0" w:space="0" w:color="auto"/>
        <w:bottom w:val="none" w:sz="0" w:space="0" w:color="auto"/>
        <w:right w:val="none" w:sz="0" w:space="0" w:color="auto"/>
      </w:divBdr>
    </w:div>
    <w:div w:id="318074038">
      <w:bodyDiv w:val="1"/>
      <w:marLeft w:val="0"/>
      <w:marRight w:val="0"/>
      <w:marTop w:val="0"/>
      <w:marBottom w:val="0"/>
      <w:divBdr>
        <w:top w:val="none" w:sz="0" w:space="0" w:color="auto"/>
        <w:left w:val="none" w:sz="0" w:space="0" w:color="auto"/>
        <w:bottom w:val="none" w:sz="0" w:space="0" w:color="auto"/>
        <w:right w:val="none" w:sz="0" w:space="0" w:color="auto"/>
      </w:divBdr>
      <w:divsChild>
        <w:div w:id="1587106781">
          <w:marLeft w:val="0"/>
          <w:marRight w:val="0"/>
          <w:marTop w:val="0"/>
          <w:marBottom w:val="0"/>
          <w:divBdr>
            <w:top w:val="none" w:sz="0" w:space="0" w:color="auto"/>
            <w:left w:val="none" w:sz="0" w:space="0" w:color="auto"/>
            <w:bottom w:val="none" w:sz="0" w:space="0" w:color="auto"/>
            <w:right w:val="none" w:sz="0" w:space="0" w:color="auto"/>
          </w:divBdr>
        </w:div>
        <w:div w:id="1512527683">
          <w:marLeft w:val="0"/>
          <w:marRight w:val="0"/>
          <w:marTop w:val="0"/>
          <w:marBottom w:val="0"/>
          <w:divBdr>
            <w:top w:val="none" w:sz="0" w:space="0" w:color="auto"/>
            <w:left w:val="none" w:sz="0" w:space="0" w:color="auto"/>
            <w:bottom w:val="none" w:sz="0" w:space="0" w:color="auto"/>
            <w:right w:val="none" w:sz="0" w:space="0" w:color="auto"/>
          </w:divBdr>
        </w:div>
        <w:div w:id="1980070250">
          <w:marLeft w:val="0"/>
          <w:marRight w:val="0"/>
          <w:marTop w:val="120"/>
          <w:marBottom w:val="0"/>
          <w:divBdr>
            <w:top w:val="none" w:sz="0" w:space="0" w:color="auto"/>
            <w:left w:val="none" w:sz="0" w:space="0" w:color="auto"/>
            <w:bottom w:val="none" w:sz="0" w:space="0" w:color="auto"/>
            <w:right w:val="none" w:sz="0" w:space="0" w:color="auto"/>
          </w:divBdr>
          <w:divsChild>
            <w:div w:id="1474061778">
              <w:marLeft w:val="0"/>
              <w:marRight w:val="0"/>
              <w:marTop w:val="0"/>
              <w:marBottom w:val="0"/>
              <w:divBdr>
                <w:top w:val="none" w:sz="0" w:space="0" w:color="auto"/>
                <w:left w:val="none" w:sz="0" w:space="0" w:color="auto"/>
                <w:bottom w:val="none" w:sz="0" w:space="0" w:color="auto"/>
                <w:right w:val="none" w:sz="0" w:space="0" w:color="auto"/>
              </w:divBdr>
            </w:div>
            <w:div w:id="1986277703">
              <w:marLeft w:val="0"/>
              <w:marRight w:val="0"/>
              <w:marTop w:val="0"/>
              <w:marBottom w:val="0"/>
              <w:divBdr>
                <w:top w:val="none" w:sz="0" w:space="0" w:color="auto"/>
                <w:left w:val="none" w:sz="0" w:space="0" w:color="auto"/>
                <w:bottom w:val="none" w:sz="0" w:space="0" w:color="auto"/>
                <w:right w:val="none" w:sz="0" w:space="0" w:color="auto"/>
              </w:divBdr>
              <w:divsChild>
                <w:div w:id="11608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8830">
      <w:bodyDiv w:val="1"/>
      <w:marLeft w:val="0"/>
      <w:marRight w:val="0"/>
      <w:marTop w:val="0"/>
      <w:marBottom w:val="0"/>
      <w:divBdr>
        <w:top w:val="none" w:sz="0" w:space="0" w:color="auto"/>
        <w:left w:val="none" w:sz="0" w:space="0" w:color="auto"/>
        <w:bottom w:val="none" w:sz="0" w:space="0" w:color="auto"/>
        <w:right w:val="none" w:sz="0" w:space="0" w:color="auto"/>
      </w:divBdr>
      <w:divsChild>
        <w:div w:id="664286016">
          <w:marLeft w:val="0"/>
          <w:marRight w:val="0"/>
          <w:marTop w:val="0"/>
          <w:marBottom w:val="0"/>
          <w:divBdr>
            <w:top w:val="none" w:sz="0" w:space="0" w:color="auto"/>
            <w:left w:val="none" w:sz="0" w:space="0" w:color="auto"/>
            <w:bottom w:val="none" w:sz="0" w:space="0" w:color="auto"/>
            <w:right w:val="none" w:sz="0" w:space="0" w:color="auto"/>
          </w:divBdr>
        </w:div>
        <w:div w:id="1081757932">
          <w:marLeft w:val="0"/>
          <w:marRight w:val="0"/>
          <w:marTop w:val="0"/>
          <w:marBottom w:val="0"/>
          <w:divBdr>
            <w:top w:val="none" w:sz="0" w:space="0" w:color="auto"/>
            <w:left w:val="none" w:sz="0" w:space="0" w:color="auto"/>
            <w:bottom w:val="none" w:sz="0" w:space="0" w:color="auto"/>
            <w:right w:val="none" w:sz="0" w:space="0" w:color="auto"/>
          </w:divBdr>
        </w:div>
      </w:divsChild>
    </w:div>
    <w:div w:id="335814130">
      <w:bodyDiv w:val="1"/>
      <w:marLeft w:val="0"/>
      <w:marRight w:val="0"/>
      <w:marTop w:val="0"/>
      <w:marBottom w:val="0"/>
      <w:divBdr>
        <w:top w:val="none" w:sz="0" w:space="0" w:color="auto"/>
        <w:left w:val="none" w:sz="0" w:space="0" w:color="auto"/>
        <w:bottom w:val="none" w:sz="0" w:space="0" w:color="auto"/>
        <w:right w:val="none" w:sz="0" w:space="0" w:color="auto"/>
      </w:divBdr>
      <w:divsChild>
        <w:div w:id="1848980521">
          <w:marLeft w:val="0"/>
          <w:marRight w:val="0"/>
          <w:marTop w:val="0"/>
          <w:marBottom w:val="0"/>
          <w:divBdr>
            <w:top w:val="none" w:sz="0" w:space="0" w:color="auto"/>
            <w:left w:val="none" w:sz="0" w:space="0" w:color="auto"/>
            <w:bottom w:val="none" w:sz="0" w:space="0" w:color="auto"/>
            <w:right w:val="none" w:sz="0" w:space="0" w:color="auto"/>
          </w:divBdr>
        </w:div>
        <w:div w:id="683938130">
          <w:marLeft w:val="0"/>
          <w:marRight w:val="0"/>
          <w:marTop w:val="0"/>
          <w:marBottom w:val="0"/>
          <w:divBdr>
            <w:top w:val="none" w:sz="0" w:space="0" w:color="auto"/>
            <w:left w:val="none" w:sz="0" w:space="0" w:color="auto"/>
            <w:bottom w:val="none" w:sz="0" w:space="0" w:color="auto"/>
            <w:right w:val="none" w:sz="0" w:space="0" w:color="auto"/>
          </w:divBdr>
        </w:div>
      </w:divsChild>
    </w:div>
    <w:div w:id="559436697">
      <w:bodyDiv w:val="1"/>
      <w:marLeft w:val="0"/>
      <w:marRight w:val="0"/>
      <w:marTop w:val="0"/>
      <w:marBottom w:val="0"/>
      <w:divBdr>
        <w:top w:val="none" w:sz="0" w:space="0" w:color="auto"/>
        <w:left w:val="none" w:sz="0" w:space="0" w:color="auto"/>
        <w:bottom w:val="none" w:sz="0" w:space="0" w:color="auto"/>
        <w:right w:val="none" w:sz="0" w:space="0" w:color="auto"/>
      </w:divBdr>
    </w:div>
    <w:div w:id="653801227">
      <w:bodyDiv w:val="1"/>
      <w:marLeft w:val="0"/>
      <w:marRight w:val="0"/>
      <w:marTop w:val="0"/>
      <w:marBottom w:val="0"/>
      <w:divBdr>
        <w:top w:val="none" w:sz="0" w:space="0" w:color="auto"/>
        <w:left w:val="none" w:sz="0" w:space="0" w:color="auto"/>
        <w:bottom w:val="none" w:sz="0" w:space="0" w:color="auto"/>
        <w:right w:val="none" w:sz="0" w:space="0" w:color="auto"/>
      </w:divBdr>
    </w:div>
    <w:div w:id="658388184">
      <w:bodyDiv w:val="1"/>
      <w:marLeft w:val="0"/>
      <w:marRight w:val="0"/>
      <w:marTop w:val="0"/>
      <w:marBottom w:val="0"/>
      <w:divBdr>
        <w:top w:val="none" w:sz="0" w:space="0" w:color="auto"/>
        <w:left w:val="none" w:sz="0" w:space="0" w:color="auto"/>
        <w:bottom w:val="none" w:sz="0" w:space="0" w:color="auto"/>
        <w:right w:val="none" w:sz="0" w:space="0" w:color="auto"/>
      </w:divBdr>
    </w:div>
    <w:div w:id="705064776">
      <w:bodyDiv w:val="1"/>
      <w:marLeft w:val="0"/>
      <w:marRight w:val="0"/>
      <w:marTop w:val="0"/>
      <w:marBottom w:val="0"/>
      <w:divBdr>
        <w:top w:val="none" w:sz="0" w:space="0" w:color="auto"/>
        <w:left w:val="none" w:sz="0" w:space="0" w:color="auto"/>
        <w:bottom w:val="none" w:sz="0" w:space="0" w:color="auto"/>
        <w:right w:val="none" w:sz="0" w:space="0" w:color="auto"/>
      </w:divBdr>
    </w:div>
    <w:div w:id="950236007">
      <w:bodyDiv w:val="1"/>
      <w:marLeft w:val="0"/>
      <w:marRight w:val="0"/>
      <w:marTop w:val="0"/>
      <w:marBottom w:val="0"/>
      <w:divBdr>
        <w:top w:val="none" w:sz="0" w:space="0" w:color="auto"/>
        <w:left w:val="none" w:sz="0" w:space="0" w:color="auto"/>
        <w:bottom w:val="none" w:sz="0" w:space="0" w:color="auto"/>
        <w:right w:val="none" w:sz="0" w:space="0" w:color="auto"/>
      </w:divBdr>
      <w:divsChild>
        <w:div w:id="1785342156">
          <w:marLeft w:val="0"/>
          <w:marRight w:val="0"/>
          <w:marTop w:val="0"/>
          <w:marBottom w:val="0"/>
          <w:divBdr>
            <w:top w:val="none" w:sz="0" w:space="0" w:color="auto"/>
            <w:left w:val="none" w:sz="0" w:space="0" w:color="auto"/>
            <w:bottom w:val="none" w:sz="0" w:space="0" w:color="auto"/>
            <w:right w:val="none" w:sz="0" w:space="0" w:color="auto"/>
          </w:divBdr>
        </w:div>
      </w:divsChild>
    </w:div>
    <w:div w:id="973366677">
      <w:bodyDiv w:val="1"/>
      <w:marLeft w:val="0"/>
      <w:marRight w:val="0"/>
      <w:marTop w:val="0"/>
      <w:marBottom w:val="0"/>
      <w:divBdr>
        <w:top w:val="none" w:sz="0" w:space="0" w:color="auto"/>
        <w:left w:val="none" w:sz="0" w:space="0" w:color="auto"/>
        <w:bottom w:val="none" w:sz="0" w:space="0" w:color="auto"/>
        <w:right w:val="none" w:sz="0" w:space="0" w:color="auto"/>
      </w:divBdr>
      <w:divsChild>
        <w:div w:id="504634325">
          <w:marLeft w:val="0"/>
          <w:marRight w:val="0"/>
          <w:marTop w:val="0"/>
          <w:marBottom w:val="0"/>
          <w:divBdr>
            <w:top w:val="none" w:sz="0" w:space="0" w:color="auto"/>
            <w:left w:val="none" w:sz="0" w:space="0" w:color="auto"/>
            <w:bottom w:val="none" w:sz="0" w:space="0" w:color="auto"/>
            <w:right w:val="none" w:sz="0" w:space="0" w:color="auto"/>
          </w:divBdr>
        </w:div>
      </w:divsChild>
    </w:div>
    <w:div w:id="987827896">
      <w:bodyDiv w:val="1"/>
      <w:marLeft w:val="0"/>
      <w:marRight w:val="0"/>
      <w:marTop w:val="0"/>
      <w:marBottom w:val="0"/>
      <w:divBdr>
        <w:top w:val="none" w:sz="0" w:space="0" w:color="auto"/>
        <w:left w:val="none" w:sz="0" w:space="0" w:color="auto"/>
        <w:bottom w:val="none" w:sz="0" w:space="0" w:color="auto"/>
        <w:right w:val="none" w:sz="0" w:space="0" w:color="auto"/>
      </w:divBdr>
    </w:div>
    <w:div w:id="1048187482">
      <w:bodyDiv w:val="1"/>
      <w:marLeft w:val="0"/>
      <w:marRight w:val="0"/>
      <w:marTop w:val="0"/>
      <w:marBottom w:val="0"/>
      <w:divBdr>
        <w:top w:val="none" w:sz="0" w:space="0" w:color="auto"/>
        <w:left w:val="none" w:sz="0" w:space="0" w:color="auto"/>
        <w:bottom w:val="none" w:sz="0" w:space="0" w:color="auto"/>
        <w:right w:val="none" w:sz="0" w:space="0" w:color="auto"/>
      </w:divBdr>
    </w:div>
    <w:div w:id="1058626500">
      <w:bodyDiv w:val="1"/>
      <w:marLeft w:val="0"/>
      <w:marRight w:val="0"/>
      <w:marTop w:val="0"/>
      <w:marBottom w:val="0"/>
      <w:divBdr>
        <w:top w:val="none" w:sz="0" w:space="0" w:color="auto"/>
        <w:left w:val="none" w:sz="0" w:space="0" w:color="auto"/>
        <w:bottom w:val="none" w:sz="0" w:space="0" w:color="auto"/>
        <w:right w:val="none" w:sz="0" w:space="0" w:color="auto"/>
      </w:divBdr>
    </w:div>
    <w:div w:id="1088504563">
      <w:bodyDiv w:val="1"/>
      <w:marLeft w:val="0"/>
      <w:marRight w:val="0"/>
      <w:marTop w:val="0"/>
      <w:marBottom w:val="0"/>
      <w:divBdr>
        <w:top w:val="none" w:sz="0" w:space="0" w:color="auto"/>
        <w:left w:val="none" w:sz="0" w:space="0" w:color="auto"/>
        <w:bottom w:val="none" w:sz="0" w:space="0" w:color="auto"/>
        <w:right w:val="none" w:sz="0" w:space="0" w:color="auto"/>
      </w:divBdr>
      <w:divsChild>
        <w:div w:id="1798640610">
          <w:marLeft w:val="0"/>
          <w:marRight w:val="0"/>
          <w:marTop w:val="90"/>
          <w:marBottom w:val="90"/>
          <w:divBdr>
            <w:top w:val="none" w:sz="0" w:space="0" w:color="auto"/>
            <w:left w:val="none" w:sz="0" w:space="0" w:color="auto"/>
            <w:bottom w:val="none" w:sz="0" w:space="0" w:color="auto"/>
            <w:right w:val="none" w:sz="0" w:space="0" w:color="auto"/>
          </w:divBdr>
        </w:div>
      </w:divsChild>
    </w:div>
    <w:div w:id="1091853261">
      <w:bodyDiv w:val="1"/>
      <w:marLeft w:val="0"/>
      <w:marRight w:val="0"/>
      <w:marTop w:val="0"/>
      <w:marBottom w:val="0"/>
      <w:divBdr>
        <w:top w:val="none" w:sz="0" w:space="0" w:color="auto"/>
        <w:left w:val="none" w:sz="0" w:space="0" w:color="auto"/>
        <w:bottom w:val="none" w:sz="0" w:space="0" w:color="auto"/>
        <w:right w:val="none" w:sz="0" w:space="0" w:color="auto"/>
      </w:divBdr>
    </w:div>
    <w:div w:id="1114252646">
      <w:bodyDiv w:val="1"/>
      <w:marLeft w:val="0"/>
      <w:marRight w:val="0"/>
      <w:marTop w:val="0"/>
      <w:marBottom w:val="0"/>
      <w:divBdr>
        <w:top w:val="none" w:sz="0" w:space="0" w:color="auto"/>
        <w:left w:val="none" w:sz="0" w:space="0" w:color="auto"/>
        <w:bottom w:val="none" w:sz="0" w:space="0" w:color="auto"/>
        <w:right w:val="none" w:sz="0" w:space="0" w:color="auto"/>
      </w:divBdr>
    </w:div>
    <w:div w:id="1130124698">
      <w:bodyDiv w:val="1"/>
      <w:marLeft w:val="0"/>
      <w:marRight w:val="0"/>
      <w:marTop w:val="0"/>
      <w:marBottom w:val="0"/>
      <w:divBdr>
        <w:top w:val="none" w:sz="0" w:space="0" w:color="auto"/>
        <w:left w:val="none" w:sz="0" w:space="0" w:color="auto"/>
        <w:bottom w:val="none" w:sz="0" w:space="0" w:color="auto"/>
        <w:right w:val="none" w:sz="0" w:space="0" w:color="auto"/>
      </w:divBdr>
    </w:div>
    <w:div w:id="1241058707">
      <w:bodyDiv w:val="1"/>
      <w:marLeft w:val="0"/>
      <w:marRight w:val="0"/>
      <w:marTop w:val="0"/>
      <w:marBottom w:val="0"/>
      <w:divBdr>
        <w:top w:val="none" w:sz="0" w:space="0" w:color="auto"/>
        <w:left w:val="none" w:sz="0" w:space="0" w:color="auto"/>
        <w:bottom w:val="none" w:sz="0" w:space="0" w:color="auto"/>
        <w:right w:val="none" w:sz="0" w:space="0" w:color="auto"/>
      </w:divBdr>
    </w:div>
    <w:div w:id="1332564467">
      <w:bodyDiv w:val="1"/>
      <w:marLeft w:val="0"/>
      <w:marRight w:val="0"/>
      <w:marTop w:val="0"/>
      <w:marBottom w:val="0"/>
      <w:divBdr>
        <w:top w:val="none" w:sz="0" w:space="0" w:color="auto"/>
        <w:left w:val="none" w:sz="0" w:space="0" w:color="auto"/>
        <w:bottom w:val="none" w:sz="0" w:space="0" w:color="auto"/>
        <w:right w:val="none" w:sz="0" w:space="0" w:color="auto"/>
      </w:divBdr>
    </w:div>
    <w:div w:id="1382289411">
      <w:bodyDiv w:val="1"/>
      <w:marLeft w:val="0"/>
      <w:marRight w:val="0"/>
      <w:marTop w:val="0"/>
      <w:marBottom w:val="0"/>
      <w:divBdr>
        <w:top w:val="none" w:sz="0" w:space="0" w:color="auto"/>
        <w:left w:val="none" w:sz="0" w:space="0" w:color="auto"/>
        <w:bottom w:val="none" w:sz="0" w:space="0" w:color="auto"/>
        <w:right w:val="none" w:sz="0" w:space="0" w:color="auto"/>
      </w:divBdr>
    </w:div>
    <w:div w:id="1426221737">
      <w:bodyDiv w:val="1"/>
      <w:marLeft w:val="0"/>
      <w:marRight w:val="0"/>
      <w:marTop w:val="0"/>
      <w:marBottom w:val="0"/>
      <w:divBdr>
        <w:top w:val="none" w:sz="0" w:space="0" w:color="auto"/>
        <w:left w:val="none" w:sz="0" w:space="0" w:color="auto"/>
        <w:bottom w:val="none" w:sz="0" w:space="0" w:color="auto"/>
        <w:right w:val="none" w:sz="0" w:space="0" w:color="auto"/>
      </w:divBdr>
    </w:div>
    <w:div w:id="1466384841">
      <w:bodyDiv w:val="1"/>
      <w:marLeft w:val="0"/>
      <w:marRight w:val="0"/>
      <w:marTop w:val="0"/>
      <w:marBottom w:val="0"/>
      <w:divBdr>
        <w:top w:val="none" w:sz="0" w:space="0" w:color="auto"/>
        <w:left w:val="none" w:sz="0" w:space="0" w:color="auto"/>
        <w:bottom w:val="none" w:sz="0" w:space="0" w:color="auto"/>
        <w:right w:val="none" w:sz="0" w:space="0" w:color="auto"/>
      </w:divBdr>
    </w:div>
    <w:div w:id="1466435617">
      <w:bodyDiv w:val="1"/>
      <w:marLeft w:val="0"/>
      <w:marRight w:val="0"/>
      <w:marTop w:val="0"/>
      <w:marBottom w:val="0"/>
      <w:divBdr>
        <w:top w:val="none" w:sz="0" w:space="0" w:color="auto"/>
        <w:left w:val="none" w:sz="0" w:space="0" w:color="auto"/>
        <w:bottom w:val="none" w:sz="0" w:space="0" w:color="auto"/>
        <w:right w:val="none" w:sz="0" w:space="0" w:color="auto"/>
      </w:divBdr>
    </w:div>
    <w:div w:id="1467115283">
      <w:bodyDiv w:val="1"/>
      <w:marLeft w:val="0"/>
      <w:marRight w:val="0"/>
      <w:marTop w:val="0"/>
      <w:marBottom w:val="0"/>
      <w:divBdr>
        <w:top w:val="none" w:sz="0" w:space="0" w:color="auto"/>
        <w:left w:val="none" w:sz="0" w:space="0" w:color="auto"/>
        <w:bottom w:val="none" w:sz="0" w:space="0" w:color="auto"/>
        <w:right w:val="none" w:sz="0" w:space="0" w:color="auto"/>
      </w:divBdr>
    </w:div>
    <w:div w:id="1473870343">
      <w:bodyDiv w:val="1"/>
      <w:marLeft w:val="0"/>
      <w:marRight w:val="0"/>
      <w:marTop w:val="0"/>
      <w:marBottom w:val="0"/>
      <w:divBdr>
        <w:top w:val="none" w:sz="0" w:space="0" w:color="auto"/>
        <w:left w:val="none" w:sz="0" w:space="0" w:color="auto"/>
        <w:bottom w:val="none" w:sz="0" w:space="0" w:color="auto"/>
        <w:right w:val="none" w:sz="0" w:space="0" w:color="auto"/>
      </w:divBdr>
    </w:div>
    <w:div w:id="1483544139">
      <w:bodyDiv w:val="1"/>
      <w:marLeft w:val="0"/>
      <w:marRight w:val="0"/>
      <w:marTop w:val="0"/>
      <w:marBottom w:val="0"/>
      <w:divBdr>
        <w:top w:val="none" w:sz="0" w:space="0" w:color="auto"/>
        <w:left w:val="none" w:sz="0" w:space="0" w:color="auto"/>
        <w:bottom w:val="none" w:sz="0" w:space="0" w:color="auto"/>
        <w:right w:val="none" w:sz="0" w:space="0" w:color="auto"/>
      </w:divBdr>
    </w:div>
    <w:div w:id="1552885720">
      <w:bodyDiv w:val="1"/>
      <w:marLeft w:val="0"/>
      <w:marRight w:val="0"/>
      <w:marTop w:val="0"/>
      <w:marBottom w:val="0"/>
      <w:divBdr>
        <w:top w:val="none" w:sz="0" w:space="0" w:color="auto"/>
        <w:left w:val="none" w:sz="0" w:space="0" w:color="auto"/>
        <w:bottom w:val="none" w:sz="0" w:space="0" w:color="auto"/>
        <w:right w:val="none" w:sz="0" w:space="0" w:color="auto"/>
      </w:divBdr>
      <w:divsChild>
        <w:div w:id="730227505">
          <w:marLeft w:val="0"/>
          <w:marRight w:val="0"/>
          <w:marTop w:val="0"/>
          <w:marBottom w:val="0"/>
          <w:divBdr>
            <w:top w:val="none" w:sz="0" w:space="0" w:color="auto"/>
            <w:left w:val="none" w:sz="0" w:space="0" w:color="auto"/>
            <w:bottom w:val="none" w:sz="0" w:space="0" w:color="auto"/>
            <w:right w:val="none" w:sz="0" w:space="0" w:color="auto"/>
          </w:divBdr>
        </w:div>
        <w:div w:id="2126386415">
          <w:marLeft w:val="0"/>
          <w:marRight w:val="0"/>
          <w:marTop w:val="0"/>
          <w:marBottom w:val="0"/>
          <w:divBdr>
            <w:top w:val="none" w:sz="0" w:space="0" w:color="auto"/>
            <w:left w:val="none" w:sz="0" w:space="0" w:color="auto"/>
            <w:bottom w:val="none" w:sz="0" w:space="0" w:color="auto"/>
            <w:right w:val="none" w:sz="0" w:space="0" w:color="auto"/>
          </w:divBdr>
        </w:div>
        <w:div w:id="862279975">
          <w:marLeft w:val="0"/>
          <w:marRight w:val="0"/>
          <w:marTop w:val="0"/>
          <w:marBottom w:val="0"/>
          <w:divBdr>
            <w:top w:val="none" w:sz="0" w:space="0" w:color="auto"/>
            <w:left w:val="none" w:sz="0" w:space="0" w:color="auto"/>
            <w:bottom w:val="none" w:sz="0" w:space="0" w:color="auto"/>
            <w:right w:val="none" w:sz="0" w:space="0" w:color="auto"/>
          </w:divBdr>
        </w:div>
        <w:div w:id="1258444835">
          <w:marLeft w:val="0"/>
          <w:marRight w:val="0"/>
          <w:marTop w:val="0"/>
          <w:marBottom w:val="0"/>
          <w:divBdr>
            <w:top w:val="none" w:sz="0" w:space="0" w:color="auto"/>
            <w:left w:val="none" w:sz="0" w:space="0" w:color="auto"/>
            <w:bottom w:val="none" w:sz="0" w:space="0" w:color="auto"/>
            <w:right w:val="none" w:sz="0" w:space="0" w:color="auto"/>
          </w:divBdr>
        </w:div>
      </w:divsChild>
    </w:div>
    <w:div w:id="1616936698">
      <w:bodyDiv w:val="1"/>
      <w:marLeft w:val="0"/>
      <w:marRight w:val="0"/>
      <w:marTop w:val="0"/>
      <w:marBottom w:val="0"/>
      <w:divBdr>
        <w:top w:val="none" w:sz="0" w:space="0" w:color="auto"/>
        <w:left w:val="none" w:sz="0" w:space="0" w:color="auto"/>
        <w:bottom w:val="none" w:sz="0" w:space="0" w:color="auto"/>
        <w:right w:val="none" w:sz="0" w:space="0" w:color="auto"/>
      </w:divBdr>
    </w:div>
    <w:div w:id="1737824147">
      <w:bodyDiv w:val="1"/>
      <w:marLeft w:val="0"/>
      <w:marRight w:val="0"/>
      <w:marTop w:val="0"/>
      <w:marBottom w:val="0"/>
      <w:divBdr>
        <w:top w:val="none" w:sz="0" w:space="0" w:color="auto"/>
        <w:left w:val="none" w:sz="0" w:space="0" w:color="auto"/>
        <w:bottom w:val="none" w:sz="0" w:space="0" w:color="auto"/>
        <w:right w:val="none" w:sz="0" w:space="0" w:color="auto"/>
      </w:divBdr>
    </w:div>
    <w:div w:id="1770349695">
      <w:bodyDiv w:val="1"/>
      <w:marLeft w:val="0"/>
      <w:marRight w:val="0"/>
      <w:marTop w:val="0"/>
      <w:marBottom w:val="0"/>
      <w:divBdr>
        <w:top w:val="none" w:sz="0" w:space="0" w:color="auto"/>
        <w:left w:val="none" w:sz="0" w:space="0" w:color="auto"/>
        <w:bottom w:val="none" w:sz="0" w:space="0" w:color="auto"/>
        <w:right w:val="none" w:sz="0" w:space="0" w:color="auto"/>
      </w:divBdr>
      <w:divsChild>
        <w:div w:id="1623147774">
          <w:marLeft w:val="0"/>
          <w:marRight w:val="0"/>
          <w:marTop w:val="0"/>
          <w:marBottom w:val="0"/>
          <w:divBdr>
            <w:top w:val="none" w:sz="0" w:space="0" w:color="auto"/>
            <w:left w:val="none" w:sz="0" w:space="0" w:color="auto"/>
            <w:bottom w:val="none" w:sz="0" w:space="0" w:color="auto"/>
            <w:right w:val="none" w:sz="0" w:space="0" w:color="auto"/>
          </w:divBdr>
        </w:div>
      </w:divsChild>
    </w:div>
    <w:div w:id="1777021674">
      <w:bodyDiv w:val="1"/>
      <w:marLeft w:val="0"/>
      <w:marRight w:val="0"/>
      <w:marTop w:val="0"/>
      <w:marBottom w:val="0"/>
      <w:divBdr>
        <w:top w:val="none" w:sz="0" w:space="0" w:color="auto"/>
        <w:left w:val="none" w:sz="0" w:space="0" w:color="auto"/>
        <w:bottom w:val="none" w:sz="0" w:space="0" w:color="auto"/>
        <w:right w:val="none" w:sz="0" w:space="0" w:color="auto"/>
      </w:divBdr>
    </w:div>
    <w:div w:id="1803843919">
      <w:bodyDiv w:val="1"/>
      <w:marLeft w:val="0"/>
      <w:marRight w:val="0"/>
      <w:marTop w:val="0"/>
      <w:marBottom w:val="0"/>
      <w:divBdr>
        <w:top w:val="none" w:sz="0" w:space="0" w:color="auto"/>
        <w:left w:val="none" w:sz="0" w:space="0" w:color="auto"/>
        <w:bottom w:val="none" w:sz="0" w:space="0" w:color="auto"/>
        <w:right w:val="none" w:sz="0" w:space="0" w:color="auto"/>
      </w:divBdr>
    </w:div>
    <w:div w:id="20476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health.gov.au/initiatives-and-programs/covid-19-vaccines/getting-vaccinated-for-covid-19/information-for-people-with-disability-about-covid-19-vaccines" TargetMode="External"/><Relationship Id="rId26"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hyperlink" Target="https://www.elections.wa.gov.au/"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reatesend.com/t/t-24EC5C9E212549412540EF23F30FEDED" TargetMode="External"/><Relationship Id="rId25" Type="http://schemas.openxmlformats.org/officeDocument/2006/relationships/hyperlink" Target="https://www.eventbrite.com.au/o/pwdwa-events-30818099104?fbclid=IwAR0klWx-MtCoMddSnGz-7utKMoWhCLn5cEEqZsLH0f0I4pT3g1tkE68UaJQ" TargetMode="External"/><Relationship Id="rId33" Type="http://schemas.openxmlformats.org/officeDocument/2006/relationships/hyperlink" Target="https://www.pwdwa.org/index.html"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pwdwa.org/technology_assisted_voting.html"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jpeg"/><Relationship Id="rId32" Type="http://schemas.openxmlformats.org/officeDocument/2006/relationships/hyperlink" Target="https://www.pwdwa.org/get_involved/become_a_member.html"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s://leadershipwa.org.au/leadability-register/" TargetMode="External"/><Relationship Id="rId28" Type="http://schemas.openxmlformats.org/officeDocument/2006/relationships/hyperlink" Target="https://disability.royalcommission.gov.au/publications/third-progress-report"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https://pwdwa.sharepoint.com/Memberships/Members/Members%20Update/Members%20Update%202020-20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wdwa.org/our_campaigns/our_submissions.html" TargetMode="External"/><Relationship Id="rId22" Type="http://schemas.openxmlformats.org/officeDocument/2006/relationships/image" Target="media/image6.jpg"/><Relationship Id="rId27" Type="http://schemas.openxmlformats.org/officeDocument/2006/relationships/hyperlink" Target="https://disability.royalcommission.gov.au/publications/promoting-inclusion" TargetMode="External"/><Relationship Id="rId30" Type="http://schemas.openxmlformats.org/officeDocument/2006/relationships/hyperlink" Target="mailto:mark@pwdwa.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February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4" ma:contentTypeDescription="Create a new document." ma:contentTypeScope="" ma:versionID="39b382cbfb5f13b30bdbbd2893c76bca">
  <xsd:schema xmlns:xsd="http://www.w3.org/2001/XMLSchema" xmlns:xs="http://www.w3.org/2001/XMLSchema" xmlns:p="http://schemas.microsoft.com/office/2006/metadata/properties" xmlns:ns2="fac1b7c2-1507-4541-abe6-5e4a6853a23e" targetNamespace="http://schemas.microsoft.com/office/2006/metadata/properties" ma:root="true" ma:fieldsID="ed93ec5d442723a35f8f56fbb7e615d7" ns2:_="">
    <xsd:import namespace="fac1b7c2-1507-4541-abe6-5e4a6853a2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E51B1D-B431-4190-901B-7B301DDE485A}">
  <ds:schemaRefs>
    <ds:schemaRef ds:uri="http://schemas.microsoft.com/sharepoint/v3/contenttype/forms"/>
  </ds:schemaRefs>
</ds:datastoreItem>
</file>

<file path=customXml/itemProps3.xml><?xml version="1.0" encoding="utf-8"?>
<ds:datastoreItem xmlns:ds="http://schemas.openxmlformats.org/officeDocument/2006/customXml" ds:itemID="{48B7E4CE-E05C-4FF2-8C16-1F8D036B4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3D761-F345-489E-BD1A-B831DB2154A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ADF91EC-7731-42CE-AB0A-BD249B16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Hicks</dc:creator>
  <cp:keywords/>
  <dc:description/>
  <cp:lastModifiedBy>Vanessa Jessett</cp:lastModifiedBy>
  <cp:revision>18</cp:revision>
  <cp:lastPrinted>2021-01-27T04:21:00Z</cp:lastPrinted>
  <dcterms:created xsi:type="dcterms:W3CDTF">2021-02-25T01:46:00Z</dcterms:created>
  <dcterms:modified xsi:type="dcterms:W3CDTF">2021-02-25T02:50:00Z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Order">
    <vt:r8>35000</vt:r8>
  </property>
</Properties>
</file>